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5A70" w:rsidRPr="008E5A70" w:rsidRDefault="008E5A70" w:rsidP="001A612B">
      <w:pPr>
        <w:spacing w:before="100" w:beforeAutospacing="1" w:after="100" w:afterAutospacing="1"/>
        <w:jc w:val="both"/>
        <w:outlineLvl w:val="1"/>
        <w:rPr>
          <w:b/>
          <w:bCs/>
          <w:sz w:val="28"/>
          <w:szCs w:val="28"/>
          <w:u w:val="single"/>
        </w:rPr>
      </w:pPr>
      <w:r w:rsidRPr="008E5A70">
        <w:rPr>
          <w:rFonts w:ascii="Kohinoor Devanagari" w:hAnsi="Kohinoor Devanagari" w:cs="Kohinoor Devanagari" w:hint="cs"/>
          <w:b/>
          <w:bCs/>
          <w:sz w:val="28"/>
          <w:szCs w:val="28"/>
          <w:u w:val="single"/>
          <w:cs/>
        </w:rPr>
        <w:t>असामान्य</w:t>
      </w:r>
      <w:r w:rsidRPr="008E5A70">
        <w:rPr>
          <w:b/>
          <w:bCs/>
          <w:sz w:val="28"/>
          <w:szCs w:val="28"/>
          <w:u w:val="single"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sz w:val="28"/>
          <w:szCs w:val="28"/>
          <w:u w:val="single"/>
          <w:cs/>
        </w:rPr>
        <w:t>व्यवहार</w:t>
      </w:r>
      <w:r w:rsidRPr="008E5A70">
        <w:rPr>
          <w:b/>
          <w:bCs/>
          <w:sz w:val="28"/>
          <w:szCs w:val="28"/>
          <w:u w:val="single"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sz w:val="28"/>
          <w:szCs w:val="28"/>
          <w:u w:val="single"/>
          <w:cs/>
        </w:rPr>
        <w:t>का</w:t>
      </w:r>
      <w:r w:rsidRPr="008E5A70">
        <w:rPr>
          <w:b/>
          <w:bCs/>
          <w:sz w:val="28"/>
          <w:szCs w:val="28"/>
          <w:u w:val="single"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sz w:val="28"/>
          <w:szCs w:val="28"/>
          <w:u w:val="single"/>
          <w:cs/>
        </w:rPr>
        <w:t>संज्ञानात्मक</w:t>
      </w:r>
      <w:r w:rsidRPr="008E5A70">
        <w:rPr>
          <w:b/>
          <w:bCs/>
          <w:sz w:val="28"/>
          <w:szCs w:val="28"/>
          <w:u w:val="single"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sz w:val="28"/>
          <w:szCs w:val="28"/>
          <w:u w:val="single"/>
          <w:cs/>
        </w:rPr>
        <w:t>मॉडल</w:t>
      </w:r>
      <w:r w:rsidRPr="008E5A70">
        <w:rPr>
          <w:b/>
          <w:bCs/>
          <w:sz w:val="28"/>
          <w:szCs w:val="28"/>
          <w:u w:val="single"/>
          <w:cs/>
        </w:rPr>
        <w:t xml:space="preserve"> (</w:t>
      </w:r>
      <w:r w:rsidRPr="008E5A70">
        <w:rPr>
          <w:b/>
          <w:bCs/>
          <w:sz w:val="28"/>
          <w:szCs w:val="28"/>
          <w:u w:val="single"/>
        </w:rPr>
        <w:t xml:space="preserve">The Cognitive Model of Abnormality) </w:t>
      </w:r>
    </w:p>
    <w:p w:rsidR="008E5A70" w:rsidRPr="008E5A70" w:rsidRDefault="008E5A70" w:rsidP="001A612B">
      <w:pPr>
        <w:spacing w:before="100" w:beforeAutospacing="1" w:after="100" w:afterAutospacing="1"/>
        <w:jc w:val="both"/>
      </w:pPr>
      <w:r w:rsidRPr="008E5A70">
        <w:rPr>
          <w:rFonts w:ascii="Kohinoor Devanagari" w:hAnsi="Kohinoor Devanagari" w:cs="Kohinoor Devanagari" w:hint="cs"/>
          <w:cs/>
        </w:rPr>
        <w:t>संज्ञानात्मक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मॉडल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यह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मानता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है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कि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असामान्य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व्यवहार</w:t>
      </w:r>
      <w:r w:rsidRPr="008E5A70">
        <w:rPr>
          <w:cs/>
        </w:rPr>
        <w:t xml:space="preserve"> (</w:t>
      </w:r>
      <w:r w:rsidRPr="008E5A70">
        <w:t xml:space="preserve">Abnormal </w:t>
      </w:r>
      <w:proofErr w:type="spellStart"/>
      <w:r w:rsidRPr="008E5A70">
        <w:t>Behavior</w:t>
      </w:r>
      <w:proofErr w:type="spellEnd"/>
      <w:r w:rsidRPr="008E5A70">
        <w:t xml:space="preserve">) </w:t>
      </w:r>
      <w:r w:rsidRPr="008E5A70">
        <w:rPr>
          <w:rFonts w:ascii="Kohinoor Devanagari" w:hAnsi="Kohinoor Devanagari" w:cs="Kohinoor Devanagari" w:hint="cs"/>
          <w:cs/>
        </w:rPr>
        <w:t>की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जड़ें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व्यक्ति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के</w:t>
      </w:r>
      <w:r w:rsidRPr="008E5A70"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सोचने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के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तरीकों</w:t>
      </w:r>
      <w:r w:rsidRPr="008E5A70">
        <w:rPr>
          <w:b/>
          <w:bCs/>
          <w:cs/>
        </w:rPr>
        <w:t xml:space="preserve"> (</w:t>
      </w:r>
      <w:r w:rsidRPr="008E5A70">
        <w:rPr>
          <w:b/>
          <w:bCs/>
        </w:rPr>
        <w:t>Ways of Thinking)</w:t>
      </w:r>
      <w:r w:rsidRPr="008E5A70">
        <w:t xml:space="preserve">, </w:t>
      </w:r>
      <w:r w:rsidRPr="008E5A70">
        <w:rPr>
          <w:rFonts w:ascii="Kohinoor Devanagari" w:hAnsi="Kohinoor Devanagari" w:cs="Kohinoor Devanagari" w:hint="cs"/>
          <w:cs/>
        </w:rPr>
        <w:t>यानी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उसकी</w:t>
      </w:r>
      <w:r w:rsidRPr="008E5A70"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संज्ञानात्मक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प्रक्रियाओं</w:t>
      </w:r>
      <w:r w:rsidRPr="008E5A70">
        <w:rPr>
          <w:b/>
          <w:bCs/>
          <w:cs/>
        </w:rPr>
        <w:t xml:space="preserve"> (</w:t>
      </w:r>
      <w:r w:rsidRPr="008E5A70">
        <w:rPr>
          <w:b/>
          <w:bCs/>
        </w:rPr>
        <w:t>Cognitive Processes)</w:t>
      </w:r>
      <w:r w:rsidRPr="008E5A70">
        <w:t xml:space="preserve"> </w:t>
      </w:r>
      <w:r w:rsidRPr="008E5A70">
        <w:rPr>
          <w:rFonts w:ascii="Kohinoor Devanagari" w:hAnsi="Kohinoor Devanagari" w:cs="Kohinoor Devanagari" w:hint="cs"/>
          <w:cs/>
        </w:rPr>
        <w:t>में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होती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हैं।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यह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मॉडल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तर्क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देता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है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कि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मनोवैज्ञानिक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कठिनाइयाँ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और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भावनात्मक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समस्याएँ</w:t>
      </w:r>
      <w:r w:rsidRPr="008E5A70"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त्रुटिपूर्ण</w:t>
      </w:r>
      <w:r w:rsidRPr="008E5A70">
        <w:rPr>
          <w:b/>
          <w:bCs/>
        </w:rPr>
        <w:t xml:space="preserve">, </w:t>
      </w:r>
      <w:r w:rsidRPr="008E5A70">
        <w:rPr>
          <w:rFonts w:ascii="Kohinoor Devanagari" w:hAnsi="Kohinoor Devanagari" w:cs="Kohinoor Devanagari" w:hint="cs"/>
          <w:b/>
          <w:bCs/>
          <w:cs/>
        </w:rPr>
        <w:t>अतार्किक</w:t>
      </w:r>
      <w:r w:rsidRPr="008E5A70">
        <w:rPr>
          <w:b/>
          <w:bCs/>
        </w:rPr>
        <w:t xml:space="preserve">, </w:t>
      </w:r>
      <w:r w:rsidRPr="008E5A70">
        <w:rPr>
          <w:rFonts w:ascii="Kohinoor Devanagari" w:hAnsi="Kohinoor Devanagari" w:cs="Kohinoor Devanagari" w:hint="cs"/>
          <w:b/>
          <w:bCs/>
          <w:cs/>
        </w:rPr>
        <w:t>या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नकारात्मक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सोच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पैटर्न</w:t>
      </w:r>
      <w:r w:rsidRPr="008E5A70">
        <w:t xml:space="preserve"> </w:t>
      </w:r>
      <w:r w:rsidRPr="008E5A70">
        <w:rPr>
          <w:rFonts w:ascii="Kohinoor Devanagari" w:hAnsi="Kohinoor Devanagari" w:cs="Kohinoor Devanagari" w:hint="cs"/>
          <w:cs/>
        </w:rPr>
        <w:t>के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कारण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उत्पन्न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होती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हैं।</w:t>
      </w:r>
    </w:p>
    <w:p w:rsidR="008E5A70" w:rsidRPr="008E5A70" w:rsidRDefault="008E5A70" w:rsidP="001A612B">
      <w:pPr>
        <w:spacing w:before="100" w:beforeAutospacing="1" w:after="100" w:afterAutospacing="1"/>
        <w:jc w:val="both"/>
      </w:pPr>
      <w:r w:rsidRPr="008E5A70">
        <w:rPr>
          <w:rFonts w:ascii="Kohinoor Devanagari" w:hAnsi="Kohinoor Devanagari" w:cs="Kohinoor Devanagari" w:hint="cs"/>
          <w:cs/>
        </w:rPr>
        <w:t>इस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मॉडल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के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दो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मुख्य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प्रणेता</w:t>
      </w:r>
      <w:r w:rsidRPr="008E5A70">
        <w:rPr>
          <w:cs/>
        </w:rPr>
        <w:t xml:space="preserve"> (</w:t>
      </w:r>
      <w:r w:rsidRPr="008E5A70">
        <w:t xml:space="preserve">Pioneers) </w:t>
      </w:r>
      <w:r w:rsidRPr="008E5A70">
        <w:rPr>
          <w:rFonts w:ascii="Kohinoor Devanagari" w:hAnsi="Kohinoor Devanagari" w:cs="Kohinoor Devanagari" w:hint="cs"/>
          <w:b/>
          <w:bCs/>
          <w:cs/>
        </w:rPr>
        <w:t>एरोन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बेक</w:t>
      </w:r>
      <w:r w:rsidRPr="008E5A70">
        <w:rPr>
          <w:b/>
          <w:bCs/>
          <w:cs/>
        </w:rPr>
        <w:t xml:space="preserve"> (</w:t>
      </w:r>
      <w:r w:rsidRPr="008E5A70">
        <w:rPr>
          <w:b/>
          <w:bCs/>
        </w:rPr>
        <w:t>Aaron Beck)</w:t>
      </w:r>
      <w:r w:rsidRPr="008E5A70">
        <w:t xml:space="preserve"> </w:t>
      </w:r>
      <w:r w:rsidRPr="008E5A70">
        <w:rPr>
          <w:rFonts w:ascii="Kohinoor Devanagari" w:hAnsi="Kohinoor Devanagari" w:cs="Kohinoor Devanagari" w:hint="cs"/>
          <w:cs/>
        </w:rPr>
        <w:t>और</w:t>
      </w:r>
      <w:r w:rsidRPr="008E5A70"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अल्बर्ट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एलिस</w:t>
      </w:r>
      <w:r w:rsidRPr="008E5A70">
        <w:rPr>
          <w:b/>
          <w:bCs/>
          <w:cs/>
        </w:rPr>
        <w:t xml:space="preserve"> (</w:t>
      </w:r>
      <w:r w:rsidRPr="008E5A70">
        <w:rPr>
          <w:b/>
          <w:bCs/>
        </w:rPr>
        <w:t>Albert Ellis)</w:t>
      </w:r>
      <w:r w:rsidRPr="008E5A70">
        <w:t xml:space="preserve"> </w:t>
      </w:r>
      <w:r w:rsidRPr="008E5A70">
        <w:rPr>
          <w:rFonts w:ascii="Kohinoor Devanagari" w:hAnsi="Kohinoor Devanagari" w:cs="Kohinoor Devanagari" w:hint="cs"/>
          <w:cs/>
        </w:rPr>
        <w:t>हैं।</w:t>
      </w:r>
    </w:p>
    <w:p w:rsidR="008E5A70" w:rsidRPr="008E5A70" w:rsidRDefault="008E5A70" w:rsidP="001A612B">
      <w:pPr>
        <w:spacing w:before="100" w:beforeAutospacing="1" w:after="100" w:afterAutospacing="1"/>
        <w:jc w:val="both"/>
        <w:outlineLvl w:val="2"/>
        <w:rPr>
          <w:b/>
          <w:bCs/>
          <w:sz w:val="27"/>
          <w:szCs w:val="27"/>
        </w:rPr>
      </w:pPr>
      <w:r w:rsidRPr="008E5A70">
        <w:rPr>
          <w:b/>
          <w:bCs/>
          <w:sz w:val="27"/>
          <w:szCs w:val="27"/>
        </w:rPr>
        <w:t xml:space="preserve">1. </w:t>
      </w:r>
      <w:r w:rsidRPr="008E5A70">
        <w:rPr>
          <w:rFonts w:ascii="Kohinoor Devanagari" w:hAnsi="Kohinoor Devanagari" w:cs="Kohinoor Devanagari" w:hint="cs"/>
          <w:b/>
          <w:bCs/>
          <w:sz w:val="27"/>
          <w:szCs w:val="27"/>
          <w:cs/>
        </w:rPr>
        <w:t>मूल</w:t>
      </w:r>
      <w:r w:rsidRPr="008E5A70">
        <w:rPr>
          <w:b/>
          <w:bCs/>
          <w:sz w:val="27"/>
          <w:szCs w:val="27"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sz w:val="27"/>
          <w:szCs w:val="27"/>
          <w:cs/>
        </w:rPr>
        <w:t>सिद्धांत</w:t>
      </w:r>
      <w:r w:rsidRPr="008E5A70">
        <w:rPr>
          <w:b/>
          <w:bCs/>
          <w:sz w:val="27"/>
          <w:szCs w:val="27"/>
          <w:cs/>
        </w:rPr>
        <w:t xml:space="preserve"> (</w:t>
      </w:r>
      <w:r w:rsidRPr="008E5A70">
        <w:rPr>
          <w:b/>
          <w:bCs/>
          <w:sz w:val="27"/>
          <w:szCs w:val="27"/>
        </w:rPr>
        <w:t>Core Premise)</w:t>
      </w:r>
    </w:p>
    <w:p w:rsidR="008E5A70" w:rsidRPr="008E5A70" w:rsidRDefault="008E5A70" w:rsidP="001A612B">
      <w:pPr>
        <w:spacing w:before="100" w:beforeAutospacing="1" w:after="100" w:afterAutospacing="1"/>
        <w:jc w:val="both"/>
      </w:pPr>
      <w:r w:rsidRPr="008E5A70">
        <w:rPr>
          <w:rFonts w:ascii="Kohinoor Devanagari" w:hAnsi="Kohinoor Devanagari" w:cs="Kohinoor Devanagari" w:hint="cs"/>
          <w:cs/>
        </w:rPr>
        <w:t>संज्ञानात्मक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मॉडल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का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केंद्रीय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सिद्धांत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यह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है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कि</w:t>
      </w:r>
      <w:r w:rsidRPr="008E5A70">
        <w:rPr>
          <w:cs/>
        </w:rPr>
        <w:t>:</w:t>
      </w:r>
      <w:r w:rsidR="00415D91" w:rsidRPr="001A612B">
        <w:t xml:space="preserve"> </w:t>
      </w:r>
      <w:r w:rsidRPr="008E5A70">
        <w:rPr>
          <w:b/>
          <w:bCs/>
        </w:rPr>
        <w:t>"</w:t>
      </w:r>
      <w:r w:rsidRPr="008E5A70">
        <w:rPr>
          <w:rFonts w:ascii="Kohinoor Devanagari" w:hAnsi="Kohinoor Devanagari" w:cs="Kohinoor Devanagari" w:hint="cs"/>
          <w:b/>
          <w:bCs/>
          <w:cs/>
        </w:rPr>
        <w:t>समस्याएँ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घटनाओं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में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नहीं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होतीं</w:t>
      </w:r>
      <w:r w:rsidRPr="008E5A70">
        <w:rPr>
          <w:b/>
          <w:bCs/>
        </w:rPr>
        <w:t xml:space="preserve">, </w:t>
      </w:r>
      <w:r w:rsidRPr="008E5A70">
        <w:rPr>
          <w:rFonts w:ascii="Kohinoor Devanagari" w:hAnsi="Kohinoor Devanagari" w:cs="Kohinoor Devanagari" w:hint="cs"/>
          <w:b/>
          <w:bCs/>
          <w:cs/>
        </w:rPr>
        <w:t>बल्कि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उन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घटनाओं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की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हमारी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व्याख्या</w:t>
      </w:r>
      <w:r w:rsidRPr="008E5A70">
        <w:rPr>
          <w:b/>
          <w:bCs/>
          <w:cs/>
        </w:rPr>
        <w:t xml:space="preserve"> (</w:t>
      </w:r>
      <w:r w:rsidRPr="008E5A70">
        <w:rPr>
          <w:b/>
          <w:bCs/>
        </w:rPr>
        <w:t xml:space="preserve">Interpretation) </w:t>
      </w:r>
      <w:r w:rsidRPr="008E5A70">
        <w:rPr>
          <w:rFonts w:ascii="Kohinoor Devanagari" w:hAnsi="Kohinoor Devanagari" w:cs="Kohinoor Devanagari" w:hint="cs"/>
          <w:b/>
          <w:bCs/>
          <w:cs/>
        </w:rPr>
        <w:t>में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होती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हैं।</w:t>
      </w:r>
      <w:r w:rsidRPr="008E5A70">
        <w:rPr>
          <w:b/>
          <w:bCs/>
          <w:cs/>
        </w:rPr>
        <w:t>"</w:t>
      </w:r>
    </w:p>
    <w:p w:rsidR="008E5A70" w:rsidRPr="008E5A70" w:rsidRDefault="008E5A70" w:rsidP="001A612B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8E5A70">
        <w:rPr>
          <w:rFonts w:ascii="Kohinoor Devanagari" w:hAnsi="Kohinoor Devanagari" w:cs="Kohinoor Devanagari" w:hint="cs"/>
          <w:b/>
          <w:bCs/>
          <w:cs/>
        </w:rPr>
        <w:t>मूल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कारण</w:t>
      </w:r>
      <w:r w:rsidRPr="008E5A70">
        <w:rPr>
          <w:b/>
          <w:bCs/>
          <w:cs/>
        </w:rPr>
        <w:t>:</w:t>
      </w:r>
      <w:r w:rsidRPr="008E5A70">
        <w:t xml:space="preserve"> </w:t>
      </w:r>
      <w:r w:rsidRPr="008E5A70">
        <w:rPr>
          <w:rFonts w:ascii="Kohinoor Devanagari" w:hAnsi="Kohinoor Devanagari" w:cs="Kohinoor Devanagari" w:hint="cs"/>
          <w:cs/>
        </w:rPr>
        <w:t>मानसिक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विकार</w:t>
      </w:r>
      <w:r w:rsidRPr="008E5A70"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गलत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धारणाओं</w:t>
      </w:r>
      <w:r w:rsidRPr="008E5A70">
        <w:rPr>
          <w:b/>
          <w:bCs/>
          <w:cs/>
        </w:rPr>
        <w:t xml:space="preserve"> (</w:t>
      </w:r>
      <w:r w:rsidRPr="008E5A70">
        <w:rPr>
          <w:b/>
          <w:bCs/>
        </w:rPr>
        <w:t>Faulty Assumptions)</w:t>
      </w:r>
      <w:r w:rsidRPr="008E5A70">
        <w:t xml:space="preserve">, </w:t>
      </w:r>
      <w:r w:rsidRPr="008E5A70">
        <w:rPr>
          <w:rFonts w:ascii="Kohinoor Devanagari" w:hAnsi="Kohinoor Devanagari" w:cs="Kohinoor Devanagari" w:hint="cs"/>
          <w:b/>
          <w:bCs/>
          <w:cs/>
        </w:rPr>
        <w:t>अतार्किक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विश्वासों</w:t>
      </w:r>
      <w:r w:rsidRPr="008E5A70">
        <w:rPr>
          <w:b/>
          <w:bCs/>
          <w:cs/>
        </w:rPr>
        <w:t xml:space="preserve"> (</w:t>
      </w:r>
      <w:r w:rsidRPr="008E5A70">
        <w:rPr>
          <w:b/>
          <w:bCs/>
        </w:rPr>
        <w:t>Illogical Beliefs)</w:t>
      </w:r>
      <w:r w:rsidRPr="008E5A70">
        <w:t xml:space="preserve">, </w:t>
      </w:r>
      <w:r w:rsidRPr="008E5A70">
        <w:rPr>
          <w:rFonts w:ascii="Kohinoor Devanagari" w:hAnsi="Kohinoor Devanagari" w:cs="Kohinoor Devanagari" w:hint="cs"/>
          <w:cs/>
        </w:rPr>
        <w:t>और</w:t>
      </w:r>
      <w:r w:rsidRPr="008E5A70"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संज्ञानात्मक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विकृतियों</w:t>
      </w:r>
      <w:r w:rsidRPr="008E5A70">
        <w:rPr>
          <w:b/>
          <w:bCs/>
          <w:cs/>
        </w:rPr>
        <w:t xml:space="preserve"> (</w:t>
      </w:r>
      <w:r w:rsidRPr="008E5A70">
        <w:rPr>
          <w:b/>
          <w:bCs/>
        </w:rPr>
        <w:t>Cognitive Distortions)</w:t>
      </w:r>
      <w:r w:rsidRPr="008E5A70">
        <w:t xml:space="preserve"> </w:t>
      </w:r>
      <w:r w:rsidRPr="008E5A70">
        <w:rPr>
          <w:rFonts w:ascii="Kohinoor Devanagari" w:hAnsi="Kohinoor Devanagari" w:cs="Kohinoor Devanagari" w:hint="cs"/>
          <w:cs/>
        </w:rPr>
        <w:t>के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कारण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होते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हैं।</w:t>
      </w:r>
    </w:p>
    <w:p w:rsidR="008E5A70" w:rsidRPr="008E5A70" w:rsidRDefault="008E5A70" w:rsidP="001A612B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8E5A70">
        <w:rPr>
          <w:rFonts w:ascii="Kohinoor Devanagari" w:hAnsi="Kohinoor Devanagari" w:cs="Kohinoor Devanagari" w:hint="cs"/>
          <w:b/>
          <w:bCs/>
          <w:cs/>
        </w:rPr>
        <w:t>उदाहरण</w:t>
      </w:r>
      <w:r w:rsidRPr="008E5A70">
        <w:rPr>
          <w:b/>
          <w:bCs/>
          <w:cs/>
        </w:rPr>
        <w:t>:</w:t>
      </w:r>
      <w:r w:rsidRPr="008E5A70">
        <w:t xml:space="preserve"> </w:t>
      </w:r>
      <w:r w:rsidRPr="008E5A70">
        <w:rPr>
          <w:rFonts w:ascii="Kohinoor Devanagari" w:hAnsi="Kohinoor Devanagari" w:cs="Kohinoor Devanagari" w:hint="cs"/>
          <w:cs/>
        </w:rPr>
        <w:t>यदि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दो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लोग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एक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परीक्षा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में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असफल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होते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हैं</w:t>
      </w:r>
      <w:r w:rsidRPr="008E5A70">
        <w:t xml:space="preserve">, </w:t>
      </w:r>
      <w:r w:rsidRPr="008E5A70">
        <w:rPr>
          <w:rFonts w:ascii="Kohinoor Devanagari" w:hAnsi="Kohinoor Devanagari" w:cs="Kohinoor Devanagari" w:hint="cs"/>
          <w:cs/>
        </w:rPr>
        <w:t>तो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एक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सोच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सकता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है</w:t>
      </w:r>
      <w:r w:rsidRPr="008E5A70">
        <w:t>, "</w:t>
      </w:r>
      <w:r w:rsidRPr="008E5A70">
        <w:rPr>
          <w:rFonts w:ascii="Kohinoor Devanagari" w:hAnsi="Kohinoor Devanagari" w:cs="Kohinoor Devanagari" w:hint="cs"/>
          <w:cs/>
        </w:rPr>
        <w:t>ठीक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है</w:t>
      </w:r>
      <w:r w:rsidRPr="008E5A70">
        <w:t xml:space="preserve">, </w:t>
      </w:r>
      <w:r w:rsidRPr="008E5A70">
        <w:rPr>
          <w:rFonts w:ascii="Kohinoor Devanagari" w:hAnsi="Kohinoor Devanagari" w:cs="Kohinoor Devanagari" w:hint="cs"/>
          <w:cs/>
        </w:rPr>
        <w:t>अगली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बार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और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मेहनत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करूँगा</w:t>
      </w:r>
      <w:r w:rsidRPr="008E5A70">
        <w:t>," (</w:t>
      </w:r>
      <w:r w:rsidRPr="008E5A70">
        <w:rPr>
          <w:rFonts w:ascii="Kohinoor Devanagari" w:hAnsi="Kohinoor Devanagari" w:cs="Kohinoor Devanagari" w:hint="cs"/>
          <w:cs/>
        </w:rPr>
        <w:t>सामान्य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प्रतिक्रिया</w:t>
      </w:r>
      <w:r w:rsidRPr="008E5A70">
        <w:rPr>
          <w:cs/>
        </w:rPr>
        <w:t xml:space="preserve">) </w:t>
      </w:r>
      <w:r w:rsidRPr="008E5A70">
        <w:rPr>
          <w:rFonts w:ascii="Kohinoor Devanagari" w:hAnsi="Kohinoor Devanagari" w:cs="Kohinoor Devanagari" w:hint="cs"/>
          <w:cs/>
        </w:rPr>
        <w:t>जबकि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दूसरा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सोच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सकता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है</w:t>
      </w:r>
      <w:r w:rsidRPr="008E5A70">
        <w:t>, "</w:t>
      </w:r>
      <w:r w:rsidRPr="008E5A70">
        <w:rPr>
          <w:rFonts w:ascii="Kohinoor Devanagari" w:hAnsi="Kohinoor Devanagari" w:cs="Kohinoor Devanagari" w:hint="cs"/>
          <w:cs/>
        </w:rPr>
        <w:t>मैं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पूरी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तरह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से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विफल</w:t>
      </w:r>
      <w:r w:rsidRPr="008E5A70">
        <w:rPr>
          <w:cs/>
        </w:rPr>
        <w:t xml:space="preserve"> (</w:t>
      </w:r>
      <w:r w:rsidRPr="008E5A70">
        <w:t xml:space="preserve">Failure) </w:t>
      </w:r>
      <w:r w:rsidRPr="008E5A70">
        <w:rPr>
          <w:rFonts w:ascii="Kohinoor Devanagari" w:hAnsi="Kohinoor Devanagari" w:cs="Kohinoor Devanagari" w:hint="cs"/>
          <w:cs/>
        </w:rPr>
        <w:t>हूँ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और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कभी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सफल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नहीं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हो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पाऊँगा</w:t>
      </w:r>
      <w:r w:rsidRPr="008E5A70">
        <w:t>," (</w:t>
      </w:r>
      <w:r w:rsidRPr="008E5A70">
        <w:rPr>
          <w:rFonts w:ascii="Kohinoor Devanagari" w:hAnsi="Kohinoor Devanagari" w:cs="Kohinoor Devanagari" w:hint="cs"/>
          <w:cs/>
        </w:rPr>
        <w:t>असामान्य</w:t>
      </w:r>
      <w:r w:rsidRPr="008E5A70">
        <w:t xml:space="preserve">, </w:t>
      </w:r>
      <w:r w:rsidRPr="008E5A70">
        <w:rPr>
          <w:rFonts w:ascii="Kohinoor Devanagari" w:hAnsi="Kohinoor Devanagari" w:cs="Kohinoor Devanagari" w:hint="cs"/>
          <w:cs/>
        </w:rPr>
        <w:t>विकृत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प्रतिक्रिया</w:t>
      </w:r>
      <w:r w:rsidRPr="008E5A70">
        <w:rPr>
          <w:cs/>
        </w:rPr>
        <w:t>)</w:t>
      </w:r>
      <w:r w:rsidRPr="008E5A70">
        <w:rPr>
          <w:rFonts w:ascii="Kohinoor Devanagari" w:hAnsi="Kohinoor Devanagari" w:cs="Kohinoor Devanagari" w:hint="cs"/>
          <w:cs/>
        </w:rPr>
        <w:t>।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यह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दूसरी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प्रतिक्रिया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अवसाद</w:t>
      </w:r>
      <w:r w:rsidRPr="008E5A70">
        <w:rPr>
          <w:cs/>
        </w:rPr>
        <w:t xml:space="preserve"> (</w:t>
      </w:r>
      <w:r w:rsidRPr="008E5A70">
        <w:t xml:space="preserve">Depression) </w:t>
      </w:r>
      <w:r w:rsidRPr="008E5A70">
        <w:rPr>
          <w:rFonts w:ascii="Kohinoor Devanagari" w:hAnsi="Kohinoor Devanagari" w:cs="Kohinoor Devanagari" w:hint="cs"/>
          <w:cs/>
        </w:rPr>
        <w:t>को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जन्म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दे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सकती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है।</w:t>
      </w:r>
    </w:p>
    <w:p w:rsidR="008E5A70" w:rsidRPr="008E5A70" w:rsidRDefault="008E5A70" w:rsidP="001A612B">
      <w:pPr>
        <w:spacing w:before="100" w:beforeAutospacing="1" w:after="100" w:afterAutospacing="1"/>
        <w:jc w:val="both"/>
        <w:outlineLvl w:val="2"/>
        <w:rPr>
          <w:b/>
          <w:bCs/>
          <w:sz w:val="27"/>
          <w:szCs w:val="27"/>
        </w:rPr>
      </w:pPr>
      <w:r w:rsidRPr="008E5A70">
        <w:rPr>
          <w:b/>
          <w:bCs/>
          <w:sz w:val="27"/>
          <w:szCs w:val="27"/>
        </w:rPr>
        <w:t xml:space="preserve">2. </w:t>
      </w:r>
      <w:r w:rsidRPr="008E5A70">
        <w:rPr>
          <w:rFonts w:ascii="Kohinoor Devanagari" w:hAnsi="Kohinoor Devanagari" w:cs="Kohinoor Devanagari" w:hint="cs"/>
          <w:b/>
          <w:bCs/>
          <w:sz w:val="27"/>
          <w:szCs w:val="27"/>
          <w:cs/>
        </w:rPr>
        <w:t>संज्ञानात्मक</w:t>
      </w:r>
      <w:r w:rsidRPr="008E5A70">
        <w:rPr>
          <w:b/>
          <w:bCs/>
          <w:sz w:val="27"/>
          <w:szCs w:val="27"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sz w:val="27"/>
          <w:szCs w:val="27"/>
          <w:cs/>
        </w:rPr>
        <w:t>विकृतियाँ</w:t>
      </w:r>
      <w:r w:rsidRPr="008E5A70">
        <w:rPr>
          <w:b/>
          <w:bCs/>
          <w:sz w:val="27"/>
          <w:szCs w:val="27"/>
          <w:cs/>
        </w:rPr>
        <w:t xml:space="preserve"> (</w:t>
      </w:r>
      <w:r w:rsidRPr="008E5A70">
        <w:rPr>
          <w:b/>
          <w:bCs/>
          <w:sz w:val="27"/>
          <w:szCs w:val="27"/>
        </w:rPr>
        <w:t>Cognitive Distortions)</w:t>
      </w:r>
    </w:p>
    <w:p w:rsidR="008E5A70" w:rsidRPr="008E5A70" w:rsidRDefault="008E5A70" w:rsidP="001A612B">
      <w:pPr>
        <w:spacing w:before="100" w:beforeAutospacing="1" w:after="100" w:afterAutospacing="1"/>
        <w:jc w:val="both"/>
      </w:pPr>
      <w:r w:rsidRPr="008E5A70">
        <w:rPr>
          <w:rFonts w:ascii="Kohinoor Devanagari" w:hAnsi="Kohinoor Devanagari" w:cs="Kohinoor Devanagari" w:hint="cs"/>
          <w:cs/>
        </w:rPr>
        <w:t>संज्ञानात्मक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विकृतियाँ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सोचने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के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वे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त्रुटिपूर्ण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पैटर्न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हैं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जो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व्यक्तियों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को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नकारात्मक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निष्कर्षों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पर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पहुँचाते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हैं।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एरोन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बेक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ने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कई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विकृतियों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की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पहचान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की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है</w:t>
      </w:r>
      <w:r w:rsidRPr="008E5A70">
        <w:rPr>
          <w:cs/>
        </w:rPr>
        <w:t>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6"/>
        <w:gridCol w:w="1550"/>
        <w:gridCol w:w="2617"/>
        <w:gridCol w:w="2557"/>
      </w:tblGrid>
      <w:tr w:rsidR="008E5A70" w:rsidRPr="008E5A70" w:rsidTr="00415D9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E5A70" w:rsidRPr="008E5A70" w:rsidRDefault="008E5A70" w:rsidP="001A612B">
            <w:pPr>
              <w:jc w:val="both"/>
            </w:pPr>
            <w:r w:rsidRPr="008E5A70">
              <w:rPr>
                <w:rFonts w:ascii="Kohinoor Devanagari" w:hAnsi="Kohinoor Devanagari" w:cs="Kohinoor Devanagari" w:hint="cs"/>
                <w:cs/>
              </w:rPr>
              <w:t>संज्ञानात्मक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विकृति</w:t>
            </w:r>
            <w:r w:rsidRPr="008E5A70">
              <w:rPr>
                <w:cs/>
              </w:rPr>
              <w:t xml:space="preserve"> (</w:t>
            </w:r>
            <w:r w:rsidRPr="008E5A70">
              <w:t>Distortion)</w:t>
            </w:r>
          </w:p>
        </w:tc>
        <w:tc>
          <w:tcPr>
            <w:tcW w:w="0" w:type="auto"/>
            <w:vAlign w:val="center"/>
            <w:hideMark/>
          </w:tcPr>
          <w:p w:rsidR="008E5A70" w:rsidRPr="008E5A70" w:rsidRDefault="008E5A70" w:rsidP="001A612B">
            <w:pPr>
              <w:jc w:val="both"/>
            </w:pPr>
            <w:r w:rsidRPr="008E5A70">
              <w:rPr>
                <w:rFonts w:ascii="Kohinoor Devanagari" w:hAnsi="Kohinoor Devanagari" w:cs="Kohinoor Devanagari" w:hint="cs"/>
                <w:cs/>
              </w:rPr>
              <w:t>हिंदी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नाम</w:t>
            </w:r>
            <w:r w:rsidRPr="008E5A70">
              <w:rPr>
                <w:cs/>
              </w:rPr>
              <w:t xml:space="preserve"> (</w:t>
            </w:r>
            <w:r w:rsidRPr="008E5A70">
              <w:t>Hindi Name)</w:t>
            </w:r>
          </w:p>
        </w:tc>
        <w:tc>
          <w:tcPr>
            <w:tcW w:w="0" w:type="auto"/>
            <w:vAlign w:val="center"/>
            <w:hideMark/>
          </w:tcPr>
          <w:p w:rsidR="008E5A70" w:rsidRPr="008E5A70" w:rsidRDefault="008E5A70" w:rsidP="001A612B">
            <w:pPr>
              <w:jc w:val="both"/>
            </w:pPr>
            <w:r w:rsidRPr="008E5A70">
              <w:rPr>
                <w:rFonts w:ascii="Kohinoor Devanagari" w:hAnsi="Kohinoor Devanagari" w:cs="Kohinoor Devanagari" w:hint="cs"/>
                <w:cs/>
              </w:rPr>
              <w:t>विवरण</w:t>
            </w:r>
            <w:r w:rsidRPr="008E5A70">
              <w:rPr>
                <w:cs/>
              </w:rPr>
              <w:t xml:space="preserve"> (</w:t>
            </w:r>
            <w:r w:rsidRPr="008E5A70">
              <w:t>Description)</w:t>
            </w:r>
          </w:p>
        </w:tc>
        <w:tc>
          <w:tcPr>
            <w:tcW w:w="0" w:type="auto"/>
            <w:vAlign w:val="center"/>
            <w:hideMark/>
          </w:tcPr>
          <w:p w:rsidR="008E5A70" w:rsidRPr="008E5A70" w:rsidRDefault="008E5A70" w:rsidP="001A612B">
            <w:pPr>
              <w:jc w:val="both"/>
            </w:pPr>
            <w:r w:rsidRPr="008E5A70">
              <w:rPr>
                <w:rFonts w:ascii="Kohinoor Devanagari" w:hAnsi="Kohinoor Devanagari" w:cs="Kohinoor Devanagari" w:hint="cs"/>
                <w:cs/>
              </w:rPr>
              <w:t>उदाहरण</w:t>
            </w:r>
            <w:r w:rsidRPr="008E5A70">
              <w:rPr>
                <w:cs/>
              </w:rPr>
              <w:t xml:space="preserve"> (</w:t>
            </w:r>
            <w:r w:rsidRPr="008E5A70">
              <w:t>Example)</w:t>
            </w:r>
          </w:p>
        </w:tc>
      </w:tr>
      <w:tr w:rsidR="008E5A70" w:rsidRPr="008E5A70" w:rsidTr="00415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5A70" w:rsidRPr="008E5A70" w:rsidRDefault="008E5A70" w:rsidP="001A612B">
            <w:pPr>
              <w:jc w:val="both"/>
            </w:pPr>
            <w:r w:rsidRPr="008E5A70">
              <w:rPr>
                <w:b/>
                <w:bCs/>
              </w:rPr>
              <w:t>Arbitrary Inference</w:t>
            </w:r>
          </w:p>
        </w:tc>
        <w:tc>
          <w:tcPr>
            <w:tcW w:w="0" w:type="auto"/>
            <w:vAlign w:val="center"/>
            <w:hideMark/>
          </w:tcPr>
          <w:p w:rsidR="008E5A70" w:rsidRPr="008E5A70" w:rsidRDefault="008E5A70" w:rsidP="001A612B">
            <w:pPr>
              <w:jc w:val="both"/>
            </w:pPr>
            <w:r w:rsidRPr="008E5A70">
              <w:rPr>
                <w:rFonts w:ascii="Kohinoor Devanagari" w:hAnsi="Kohinoor Devanagari" w:cs="Kohinoor Devanagari" w:hint="cs"/>
                <w:b/>
                <w:bCs/>
                <w:cs/>
              </w:rPr>
              <w:t>मनमानी</w:t>
            </w:r>
            <w:r w:rsidRPr="008E5A70">
              <w:rPr>
                <w:b/>
                <w:bCs/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b/>
                <w:bCs/>
                <w:cs/>
              </w:rPr>
              <w:t>निष्कर्ष</w:t>
            </w:r>
          </w:p>
        </w:tc>
        <w:tc>
          <w:tcPr>
            <w:tcW w:w="0" w:type="auto"/>
            <w:vAlign w:val="center"/>
            <w:hideMark/>
          </w:tcPr>
          <w:p w:rsidR="008E5A70" w:rsidRPr="008E5A70" w:rsidRDefault="008E5A70" w:rsidP="001A612B">
            <w:pPr>
              <w:jc w:val="both"/>
            </w:pPr>
            <w:r w:rsidRPr="008E5A70">
              <w:rPr>
                <w:rFonts w:ascii="Kohinoor Devanagari" w:hAnsi="Kohinoor Devanagari" w:cs="Kohinoor Devanagari" w:hint="cs"/>
                <w:cs/>
              </w:rPr>
              <w:t>पर्याप्त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सबूत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के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बिना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नकारात्मक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निष्कर्ष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पर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पहुँचना।</w:t>
            </w:r>
          </w:p>
        </w:tc>
        <w:tc>
          <w:tcPr>
            <w:tcW w:w="0" w:type="auto"/>
            <w:vAlign w:val="center"/>
            <w:hideMark/>
          </w:tcPr>
          <w:p w:rsidR="008E5A70" w:rsidRPr="008E5A70" w:rsidRDefault="008E5A70" w:rsidP="001A612B">
            <w:pPr>
              <w:jc w:val="both"/>
            </w:pPr>
            <w:r w:rsidRPr="008E5A70">
              <w:t>"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मेरे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दोस्त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ने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मेरे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मैसेज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का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जवाब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नहीं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दिया</w:t>
            </w:r>
            <w:r w:rsidRPr="008E5A70">
              <w:t xml:space="preserve">,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इसका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मतलब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है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वह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मुझसे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नफरत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करता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है।</w:t>
            </w:r>
            <w:r w:rsidRPr="008E5A70">
              <w:rPr>
                <w:cs/>
              </w:rPr>
              <w:t>"</w:t>
            </w:r>
          </w:p>
        </w:tc>
      </w:tr>
      <w:tr w:rsidR="008E5A70" w:rsidRPr="008E5A70" w:rsidTr="00415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5A70" w:rsidRPr="008E5A70" w:rsidRDefault="008E5A70" w:rsidP="001A612B">
            <w:pPr>
              <w:jc w:val="both"/>
            </w:pPr>
            <w:r w:rsidRPr="008E5A70">
              <w:rPr>
                <w:b/>
                <w:bCs/>
              </w:rPr>
              <w:t>Selective Abstraction</w:t>
            </w:r>
          </w:p>
        </w:tc>
        <w:tc>
          <w:tcPr>
            <w:tcW w:w="0" w:type="auto"/>
            <w:vAlign w:val="center"/>
            <w:hideMark/>
          </w:tcPr>
          <w:p w:rsidR="008E5A70" w:rsidRPr="008E5A70" w:rsidRDefault="008E5A70" w:rsidP="001A612B">
            <w:pPr>
              <w:jc w:val="both"/>
            </w:pPr>
            <w:r w:rsidRPr="008E5A70">
              <w:rPr>
                <w:rFonts w:ascii="Kohinoor Devanagari" w:hAnsi="Kohinoor Devanagari" w:cs="Kohinoor Devanagari" w:hint="cs"/>
                <w:b/>
                <w:bCs/>
                <w:cs/>
              </w:rPr>
              <w:t>चयनात्मक</w:t>
            </w:r>
            <w:r w:rsidRPr="008E5A70">
              <w:rPr>
                <w:b/>
                <w:bCs/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b/>
                <w:bCs/>
                <w:cs/>
              </w:rPr>
              <w:t>अमूर्तन</w:t>
            </w:r>
          </w:p>
        </w:tc>
        <w:tc>
          <w:tcPr>
            <w:tcW w:w="0" w:type="auto"/>
            <w:vAlign w:val="center"/>
            <w:hideMark/>
          </w:tcPr>
          <w:p w:rsidR="008E5A70" w:rsidRPr="008E5A70" w:rsidRDefault="008E5A70" w:rsidP="001A612B">
            <w:pPr>
              <w:jc w:val="both"/>
            </w:pPr>
            <w:r w:rsidRPr="008E5A70">
              <w:rPr>
                <w:rFonts w:ascii="Kohinoor Devanagari" w:hAnsi="Kohinoor Devanagari" w:cs="Kohinoor Devanagari" w:hint="cs"/>
                <w:cs/>
              </w:rPr>
              <w:t>किसी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स्थिति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के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केवल</w:t>
            </w:r>
            <w:r w:rsidRPr="008E5A70">
              <w:t xml:space="preserve"> </w:t>
            </w:r>
            <w:r w:rsidRPr="008E5A70">
              <w:rPr>
                <w:rFonts w:ascii="Kohinoor Devanagari" w:hAnsi="Kohinoor Devanagari" w:cs="Kohinoor Devanagari" w:hint="cs"/>
                <w:b/>
                <w:bCs/>
                <w:cs/>
              </w:rPr>
              <w:t>नकारात्मक</w:t>
            </w:r>
            <w:r w:rsidRPr="008E5A70">
              <w:rPr>
                <w:b/>
                <w:bCs/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b/>
                <w:bCs/>
                <w:cs/>
              </w:rPr>
              <w:t>पहलू</w:t>
            </w:r>
            <w:r w:rsidRPr="008E5A70"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पर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ध्यान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केंद्रित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करना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और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सकारात्मक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पहलुओं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को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अनदेखा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करना।</w:t>
            </w:r>
          </w:p>
        </w:tc>
        <w:tc>
          <w:tcPr>
            <w:tcW w:w="0" w:type="auto"/>
            <w:vAlign w:val="center"/>
            <w:hideMark/>
          </w:tcPr>
          <w:p w:rsidR="008E5A70" w:rsidRPr="008E5A70" w:rsidRDefault="008E5A70" w:rsidP="001A612B">
            <w:pPr>
              <w:jc w:val="both"/>
            </w:pPr>
            <w:r w:rsidRPr="008E5A70">
              <w:rPr>
                <w:rFonts w:ascii="Kohinoor Devanagari" w:hAnsi="Kohinoor Devanagari" w:cs="Kohinoor Devanagari" w:hint="cs"/>
                <w:cs/>
              </w:rPr>
              <w:t>काम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में</w:t>
            </w:r>
            <w:r w:rsidRPr="008E5A70">
              <w:rPr>
                <w:cs/>
              </w:rPr>
              <w:t xml:space="preserve"> </w:t>
            </w:r>
            <w:r w:rsidRPr="008E5A70">
              <w:t xml:space="preserve">9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सफल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परियोजनाएं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होने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के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बावजूद</w:t>
            </w:r>
            <w:r w:rsidRPr="008E5A70">
              <w:t xml:space="preserve">, 1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असफल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परियोजना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पर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ध्यान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केंद्रित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करना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और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खुद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को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असफल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मानना।</w:t>
            </w:r>
          </w:p>
        </w:tc>
      </w:tr>
      <w:tr w:rsidR="008E5A70" w:rsidRPr="008E5A70" w:rsidTr="00415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5A70" w:rsidRPr="008E5A70" w:rsidRDefault="008E5A70" w:rsidP="001A612B">
            <w:pPr>
              <w:jc w:val="both"/>
            </w:pPr>
            <w:r w:rsidRPr="008E5A70">
              <w:rPr>
                <w:b/>
                <w:bCs/>
              </w:rPr>
              <w:lastRenderedPageBreak/>
              <w:t>Overgeneralization</w:t>
            </w:r>
          </w:p>
        </w:tc>
        <w:tc>
          <w:tcPr>
            <w:tcW w:w="0" w:type="auto"/>
            <w:vAlign w:val="center"/>
            <w:hideMark/>
          </w:tcPr>
          <w:p w:rsidR="008E5A70" w:rsidRPr="008E5A70" w:rsidRDefault="008E5A70" w:rsidP="001A612B">
            <w:pPr>
              <w:jc w:val="both"/>
            </w:pPr>
            <w:r w:rsidRPr="008E5A70">
              <w:rPr>
                <w:rFonts w:ascii="Kohinoor Devanagari" w:hAnsi="Kohinoor Devanagari" w:cs="Kohinoor Devanagari" w:hint="cs"/>
                <w:b/>
                <w:bCs/>
                <w:cs/>
              </w:rPr>
              <w:t>अति</w:t>
            </w:r>
            <w:r w:rsidRPr="008E5A70">
              <w:rPr>
                <w:b/>
                <w:bCs/>
                <w:cs/>
              </w:rPr>
              <w:t>-</w:t>
            </w:r>
            <w:r w:rsidRPr="008E5A70">
              <w:rPr>
                <w:rFonts w:ascii="Kohinoor Devanagari" w:hAnsi="Kohinoor Devanagari" w:cs="Kohinoor Devanagari" w:hint="cs"/>
                <w:b/>
                <w:bCs/>
                <w:cs/>
              </w:rPr>
              <w:t>सामान्यीकरण</w:t>
            </w:r>
          </w:p>
        </w:tc>
        <w:tc>
          <w:tcPr>
            <w:tcW w:w="0" w:type="auto"/>
            <w:vAlign w:val="center"/>
            <w:hideMark/>
          </w:tcPr>
          <w:p w:rsidR="008E5A70" w:rsidRPr="008E5A70" w:rsidRDefault="008E5A70" w:rsidP="001A612B">
            <w:pPr>
              <w:jc w:val="both"/>
            </w:pPr>
            <w:r w:rsidRPr="008E5A70">
              <w:rPr>
                <w:rFonts w:ascii="Kohinoor Devanagari" w:hAnsi="Kohinoor Devanagari" w:cs="Kohinoor Devanagari" w:hint="cs"/>
                <w:cs/>
              </w:rPr>
              <w:t>एक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छोटे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से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नकारात्मक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अनुभव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के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आधार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पर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एक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व्यापक</w:t>
            </w:r>
            <w:r w:rsidRPr="008E5A70">
              <w:t xml:space="preserve">,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सर्वव्यापी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नियम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बना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लेना।</w:t>
            </w:r>
          </w:p>
        </w:tc>
        <w:tc>
          <w:tcPr>
            <w:tcW w:w="0" w:type="auto"/>
            <w:vAlign w:val="center"/>
            <w:hideMark/>
          </w:tcPr>
          <w:p w:rsidR="008E5A70" w:rsidRPr="008E5A70" w:rsidRDefault="008E5A70" w:rsidP="001A612B">
            <w:pPr>
              <w:jc w:val="both"/>
            </w:pPr>
            <w:r w:rsidRPr="008E5A70">
              <w:rPr>
                <w:rFonts w:ascii="Kohinoor Devanagari" w:hAnsi="Kohinoor Devanagari" w:cs="Kohinoor Devanagari" w:hint="cs"/>
                <w:cs/>
              </w:rPr>
              <w:t>एक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इंटरव्यू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में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असफल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होने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के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बाद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सोचना</w:t>
            </w:r>
            <w:r w:rsidRPr="008E5A70">
              <w:t>, "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मैं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हमेशा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हर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काम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में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असफल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रहूँगा।</w:t>
            </w:r>
            <w:r w:rsidRPr="008E5A70">
              <w:rPr>
                <w:cs/>
              </w:rPr>
              <w:t>"</w:t>
            </w:r>
          </w:p>
        </w:tc>
      </w:tr>
      <w:tr w:rsidR="008E5A70" w:rsidRPr="008E5A70" w:rsidTr="00415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5A70" w:rsidRPr="008E5A70" w:rsidRDefault="008E5A70" w:rsidP="001A612B">
            <w:pPr>
              <w:jc w:val="both"/>
            </w:pPr>
            <w:r w:rsidRPr="008E5A70">
              <w:rPr>
                <w:b/>
                <w:bCs/>
              </w:rPr>
              <w:t>Magnification and Minimization</w:t>
            </w:r>
          </w:p>
        </w:tc>
        <w:tc>
          <w:tcPr>
            <w:tcW w:w="0" w:type="auto"/>
            <w:vAlign w:val="center"/>
            <w:hideMark/>
          </w:tcPr>
          <w:p w:rsidR="008E5A70" w:rsidRPr="008E5A70" w:rsidRDefault="008E5A70" w:rsidP="001A612B">
            <w:pPr>
              <w:jc w:val="both"/>
            </w:pPr>
            <w:r w:rsidRPr="008E5A70">
              <w:rPr>
                <w:rFonts w:ascii="Kohinoor Devanagari" w:hAnsi="Kohinoor Devanagari" w:cs="Kohinoor Devanagari" w:hint="cs"/>
                <w:b/>
                <w:bCs/>
                <w:cs/>
              </w:rPr>
              <w:t>अतिशयोक्ति</w:t>
            </w:r>
            <w:r w:rsidRPr="008E5A70">
              <w:rPr>
                <w:b/>
                <w:bCs/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b/>
                <w:bCs/>
                <w:cs/>
              </w:rPr>
              <w:t>और</w:t>
            </w:r>
            <w:r w:rsidRPr="008E5A70">
              <w:rPr>
                <w:b/>
                <w:bCs/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b/>
                <w:bCs/>
                <w:cs/>
              </w:rPr>
              <w:t>न्यूनीकरण</w:t>
            </w:r>
          </w:p>
        </w:tc>
        <w:tc>
          <w:tcPr>
            <w:tcW w:w="0" w:type="auto"/>
            <w:vAlign w:val="center"/>
            <w:hideMark/>
          </w:tcPr>
          <w:p w:rsidR="008E5A70" w:rsidRPr="008E5A70" w:rsidRDefault="008E5A70" w:rsidP="001A612B">
            <w:pPr>
              <w:jc w:val="both"/>
            </w:pPr>
            <w:r w:rsidRPr="008E5A70">
              <w:rPr>
                <w:rFonts w:ascii="Kohinoor Devanagari" w:hAnsi="Kohinoor Devanagari" w:cs="Kohinoor Devanagari" w:hint="cs"/>
                <w:cs/>
              </w:rPr>
              <w:t>अपनी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विफलताओं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को</w:t>
            </w:r>
            <w:r w:rsidRPr="008E5A70">
              <w:t xml:space="preserve"> </w:t>
            </w:r>
            <w:r w:rsidRPr="008E5A70">
              <w:rPr>
                <w:rFonts w:ascii="Kohinoor Devanagari" w:hAnsi="Kohinoor Devanagari" w:cs="Kohinoor Devanagari" w:hint="cs"/>
                <w:b/>
                <w:bCs/>
                <w:cs/>
              </w:rPr>
              <w:t>बढ़ा</w:t>
            </w:r>
            <w:r w:rsidRPr="008E5A70">
              <w:rPr>
                <w:b/>
                <w:bCs/>
                <w:cs/>
              </w:rPr>
              <w:t>-</w:t>
            </w:r>
            <w:r w:rsidRPr="008E5A70">
              <w:rPr>
                <w:rFonts w:ascii="Kohinoor Devanagari" w:hAnsi="Kohinoor Devanagari" w:cs="Kohinoor Devanagari" w:hint="cs"/>
                <w:b/>
                <w:bCs/>
                <w:cs/>
              </w:rPr>
              <w:t>चढ़ाकर</w:t>
            </w:r>
            <w:r w:rsidRPr="008E5A70"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बताना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और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अपनी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सफलताओं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को</w:t>
            </w:r>
            <w:r w:rsidRPr="008E5A70">
              <w:t xml:space="preserve"> </w:t>
            </w:r>
            <w:r w:rsidRPr="008E5A70">
              <w:rPr>
                <w:rFonts w:ascii="Kohinoor Devanagari" w:hAnsi="Kohinoor Devanagari" w:cs="Kohinoor Devanagari" w:hint="cs"/>
                <w:b/>
                <w:bCs/>
                <w:cs/>
              </w:rPr>
              <w:t>कम</w:t>
            </w:r>
            <w:r w:rsidRPr="008E5A70"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करके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आंकना।</w:t>
            </w:r>
          </w:p>
        </w:tc>
        <w:tc>
          <w:tcPr>
            <w:tcW w:w="0" w:type="auto"/>
            <w:vAlign w:val="center"/>
            <w:hideMark/>
          </w:tcPr>
          <w:p w:rsidR="008E5A70" w:rsidRPr="008E5A70" w:rsidRDefault="008E5A70" w:rsidP="001A612B">
            <w:pPr>
              <w:jc w:val="both"/>
            </w:pPr>
            <w:r w:rsidRPr="008E5A70">
              <w:rPr>
                <w:rFonts w:ascii="Kohinoor Devanagari" w:hAnsi="Kohinoor Devanagari" w:cs="Kohinoor Devanagari" w:hint="cs"/>
                <w:cs/>
              </w:rPr>
              <w:t>अपनी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छोटी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सी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गलती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को</w:t>
            </w:r>
            <w:r w:rsidRPr="008E5A70">
              <w:rPr>
                <w:cs/>
              </w:rPr>
              <w:t xml:space="preserve"> "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विनाश</w:t>
            </w:r>
            <w:r w:rsidRPr="008E5A70">
              <w:rPr>
                <w:cs/>
              </w:rPr>
              <w:t xml:space="preserve">"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के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रूप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में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देखना।</w:t>
            </w:r>
          </w:p>
        </w:tc>
      </w:tr>
      <w:tr w:rsidR="008E5A70" w:rsidRPr="008E5A70" w:rsidTr="00415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5A70" w:rsidRPr="008E5A70" w:rsidRDefault="008E5A70" w:rsidP="001A612B">
            <w:pPr>
              <w:jc w:val="both"/>
            </w:pPr>
            <w:r w:rsidRPr="008E5A70">
              <w:rPr>
                <w:b/>
                <w:bCs/>
              </w:rPr>
              <w:t>All-or-Nothing Thinking</w:t>
            </w:r>
          </w:p>
        </w:tc>
        <w:tc>
          <w:tcPr>
            <w:tcW w:w="0" w:type="auto"/>
            <w:vAlign w:val="center"/>
            <w:hideMark/>
          </w:tcPr>
          <w:p w:rsidR="008E5A70" w:rsidRPr="008E5A70" w:rsidRDefault="008E5A70" w:rsidP="001A612B">
            <w:pPr>
              <w:jc w:val="both"/>
            </w:pPr>
            <w:r w:rsidRPr="008E5A70">
              <w:rPr>
                <w:rFonts w:ascii="Kohinoor Devanagari" w:hAnsi="Kohinoor Devanagari" w:cs="Kohinoor Devanagari" w:hint="cs"/>
                <w:b/>
                <w:bCs/>
                <w:cs/>
              </w:rPr>
              <w:t>सब</w:t>
            </w:r>
            <w:r w:rsidRPr="008E5A70">
              <w:rPr>
                <w:b/>
                <w:bCs/>
                <w:cs/>
              </w:rPr>
              <w:t>-</w:t>
            </w:r>
            <w:r w:rsidRPr="008E5A70">
              <w:rPr>
                <w:rFonts w:ascii="Kohinoor Devanagari" w:hAnsi="Kohinoor Devanagari" w:cs="Kohinoor Devanagari" w:hint="cs"/>
                <w:b/>
                <w:bCs/>
                <w:cs/>
              </w:rPr>
              <w:t>कुछ</w:t>
            </w:r>
            <w:r w:rsidRPr="008E5A70">
              <w:rPr>
                <w:b/>
                <w:bCs/>
                <w:cs/>
              </w:rPr>
              <w:t>-</w:t>
            </w:r>
            <w:r w:rsidRPr="008E5A70">
              <w:rPr>
                <w:rFonts w:ascii="Kohinoor Devanagari" w:hAnsi="Kohinoor Devanagari" w:cs="Kohinoor Devanagari" w:hint="cs"/>
                <w:b/>
                <w:bCs/>
                <w:cs/>
              </w:rPr>
              <w:t>या</w:t>
            </w:r>
            <w:r w:rsidRPr="008E5A70">
              <w:rPr>
                <w:b/>
                <w:bCs/>
                <w:cs/>
              </w:rPr>
              <w:t>-</w:t>
            </w:r>
            <w:r w:rsidRPr="008E5A70">
              <w:rPr>
                <w:rFonts w:ascii="Kohinoor Devanagari" w:hAnsi="Kohinoor Devanagari" w:cs="Kohinoor Devanagari" w:hint="cs"/>
                <w:b/>
                <w:bCs/>
                <w:cs/>
              </w:rPr>
              <w:t>कुछ</w:t>
            </w:r>
            <w:r w:rsidRPr="008E5A70">
              <w:rPr>
                <w:b/>
                <w:bCs/>
                <w:cs/>
              </w:rPr>
              <w:t>-</w:t>
            </w:r>
            <w:r w:rsidRPr="008E5A70">
              <w:rPr>
                <w:rFonts w:ascii="Kohinoor Devanagari" w:hAnsi="Kohinoor Devanagari" w:cs="Kohinoor Devanagari" w:hint="cs"/>
                <w:b/>
                <w:bCs/>
                <w:cs/>
              </w:rPr>
              <w:t>नहीं</w:t>
            </w:r>
            <w:r w:rsidRPr="008E5A70">
              <w:rPr>
                <w:b/>
                <w:bCs/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b/>
                <w:bCs/>
                <w:cs/>
              </w:rPr>
              <w:t>की</w:t>
            </w:r>
            <w:r w:rsidRPr="008E5A70">
              <w:rPr>
                <w:b/>
                <w:bCs/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b/>
                <w:bCs/>
                <w:cs/>
              </w:rPr>
              <w:t>सोच</w:t>
            </w:r>
          </w:p>
        </w:tc>
        <w:tc>
          <w:tcPr>
            <w:tcW w:w="0" w:type="auto"/>
            <w:vAlign w:val="center"/>
            <w:hideMark/>
          </w:tcPr>
          <w:p w:rsidR="008E5A70" w:rsidRPr="008E5A70" w:rsidRDefault="008E5A70" w:rsidP="001A612B">
            <w:pPr>
              <w:jc w:val="both"/>
            </w:pPr>
            <w:r w:rsidRPr="008E5A70">
              <w:rPr>
                <w:rFonts w:ascii="Kohinoor Devanagari" w:hAnsi="Kohinoor Devanagari" w:cs="Kohinoor Devanagari" w:hint="cs"/>
                <w:cs/>
              </w:rPr>
              <w:t>स्थितियों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को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केवल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दो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चरम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श्रेणियों</w:t>
            </w:r>
            <w:r w:rsidRPr="008E5A70">
              <w:rPr>
                <w:cs/>
              </w:rPr>
              <w:t xml:space="preserve"> (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जैसे</w:t>
            </w:r>
            <w:r w:rsidRPr="008E5A70">
              <w:rPr>
                <w:cs/>
              </w:rPr>
              <w:t xml:space="preserve">: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पूर्ण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सफलता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या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पूर्ण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विफलता</w:t>
            </w:r>
            <w:r w:rsidRPr="008E5A70">
              <w:rPr>
                <w:cs/>
              </w:rPr>
              <w:t xml:space="preserve">)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में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देखना।</w:t>
            </w:r>
          </w:p>
        </w:tc>
        <w:tc>
          <w:tcPr>
            <w:tcW w:w="0" w:type="auto"/>
            <w:vAlign w:val="center"/>
            <w:hideMark/>
          </w:tcPr>
          <w:p w:rsidR="008E5A70" w:rsidRPr="008E5A70" w:rsidRDefault="008E5A70" w:rsidP="001A612B">
            <w:pPr>
              <w:jc w:val="both"/>
            </w:pPr>
            <w:r w:rsidRPr="008E5A70">
              <w:t>"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अगर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मैं</w:t>
            </w:r>
            <w:r w:rsidRPr="008E5A70">
              <w:t xml:space="preserve"> 100%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नहीं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देता</w:t>
            </w:r>
            <w:r w:rsidRPr="008E5A70">
              <w:t xml:space="preserve">,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तो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मैं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पूरी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तरह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बेकार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हूँ।</w:t>
            </w:r>
            <w:r w:rsidRPr="008E5A70">
              <w:rPr>
                <w:cs/>
              </w:rPr>
              <w:t>"</w:t>
            </w:r>
          </w:p>
        </w:tc>
      </w:tr>
    </w:tbl>
    <w:p w:rsidR="008E5A70" w:rsidRPr="008E5A70" w:rsidRDefault="008E5A70" w:rsidP="001A612B">
      <w:pPr>
        <w:jc w:val="both"/>
      </w:pPr>
    </w:p>
    <w:p w:rsidR="008E5A70" w:rsidRPr="008E5A70" w:rsidRDefault="008E5A70" w:rsidP="001A612B">
      <w:pPr>
        <w:spacing w:before="100" w:beforeAutospacing="1" w:after="100" w:afterAutospacing="1"/>
        <w:jc w:val="both"/>
        <w:outlineLvl w:val="2"/>
        <w:rPr>
          <w:b/>
          <w:bCs/>
          <w:sz w:val="27"/>
          <w:szCs w:val="27"/>
        </w:rPr>
      </w:pPr>
      <w:r w:rsidRPr="008E5A70">
        <w:rPr>
          <w:b/>
          <w:bCs/>
          <w:sz w:val="27"/>
          <w:szCs w:val="27"/>
        </w:rPr>
        <w:t xml:space="preserve">3. </w:t>
      </w:r>
      <w:r w:rsidRPr="008E5A70">
        <w:rPr>
          <w:rFonts w:ascii="Kohinoor Devanagari" w:hAnsi="Kohinoor Devanagari" w:cs="Kohinoor Devanagari" w:hint="cs"/>
          <w:b/>
          <w:bCs/>
          <w:sz w:val="27"/>
          <w:szCs w:val="27"/>
          <w:cs/>
        </w:rPr>
        <w:t>बेक</w:t>
      </w:r>
      <w:r w:rsidRPr="008E5A70">
        <w:rPr>
          <w:b/>
          <w:bCs/>
          <w:sz w:val="27"/>
          <w:szCs w:val="27"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sz w:val="27"/>
          <w:szCs w:val="27"/>
          <w:cs/>
        </w:rPr>
        <w:t>का</w:t>
      </w:r>
      <w:r w:rsidRPr="008E5A70">
        <w:rPr>
          <w:b/>
          <w:bCs/>
          <w:sz w:val="27"/>
          <w:szCs w:val="27"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sz w:val="27"/>
          <w:szCs w:val="27"/>
          <w:cs/>
        </w:rPr>
        <w:t>संज्ञानात्मक</w:t>
      </w:r>
      <w:r w:rsidRPr="008E5A70">
        <w:rPr>
          <w:b/>
          <w:bCs/>
          <w:sz w:val="27"/>
          <w:szCs w:val="27"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sz w:val="27"/>
          <w:szCs w:val="27"/>
          <w:cs/>
        </w:rPr>
        <w:t>त्रय</w:t>
      </w:r>
      <w:r w:rsidRPr="008E5A70">
        <w:rPr>
          <w:b/>
          <w:bCs/>
          <w:sz w:val="27"/>
          <w:szCs w:val="27"/>
          <w:cs/>
        </w:rPr>
        <w:t xml:space="preserve"> (</w:t>
      </w:r>
      <w:r w:rsidRPr="008E5A70">
        <w:rPr>
          <w:b/>
          <w:bCs/>
          <w:sz w:val="27"/>
          <w:szCs w:val="27"/>
        </w:rPr>
        <w:t>Beck's Cognitive Triad)</w:t>
      </w:r>
    </w:p>
    <w:p w:rsidR="008E5A70" w:rsidRPr="008E5A70" w:rsidRDefault="008E5A70" w:rsidP="001A612B">
      <w:pPr>
        <w:spacing w:before="100" w:beforeAutospacing="1" w:after="100" w:afterAutospacing="1"/>
        <w:jc w:val="both"/>
      </w:pPr>
      <w:r w:rsidRPr="008E5A70">
        <w:rPr>
          <w:rFonts w:ascii="Kohinoor Devanagari" w:hAnsi="Kohinoor Devanagari" w:cs="Kohinoor Devanagari" w:hint="cs"/>
          <w:cs/>
        </w:rPr>
        <w:t>बेक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के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अनुसार</w:t>
      </w:r>
      <w:r w:rsidRPr="008E5A70">
        <w:t xml:space="preserve">, </w:t>
      </w:r>
      <w:r w:rsidRPr="008E5A70">
        <w:rPr>
          <w:rFonts w:ascii="Kohinoor Devanagari" w:hAnsi="Kohinoor Devanagari" w:cs="Kohinoor Devanagari" w:hint="cs"/>
          <w:cs/>
        </w:rPr>
        <w:t>अवसाद</w:t>
      </w:r>
      <w:r w:rsidRPr="008E5A70">
        <w:rPr>
          <w:cs/>
        </w:rPr>
        <w:t xml:space="preserve"> (</w:t>
      </w:r>
      <w:r w:rsidRPr="008E5A70">
        <w:t xml:space="preserve">Depression) </w:t>
      </w:r>
      <w:r w:rsidRPr="008E5A70">
        <w:rPr>
          <w:rFonts w:ascii="Kohinoor Devanagari" w:hAnsi="Kohinoor Devanagari" w:cs="Kohinoor Devanagari" w:hint="cs"/>
          <w:cs/>
        </w:rPr>
        <w:t>जैसी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असामान्यताओं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में</w:t>
      </w:r>
      <w:r w:rsidRPr="008E5A70">
        <w:t xml:space="preserve">, </w:t>
      </w:r>
      <w:r w:rsidRPr="008E5A70">
        <w:rPr>
          <w:rFonts w:ascii="Kohinoor Devanagari" w:hAnsi="Kohinoor Devanagari" w:cs="Kohinoor Devanagari" w:hint="cs"/>
          <w:cs/>
        </w:rPr>
        <w:t>व्यक्ति</w:t>
      </w:r>
      <w:r w:rsidRPr="008E5A70"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नकारात्मक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सोच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के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त्रय</w:t>
      </w:r>
      <w:r w:rsidRPr="008E5A70">
        <w:rPr>
          <w:b/>
          <w:bCs/>
          <w:cs/>
        </w:rPr>
        <w:t xml:space="preserve"> (</w:t>
      </w:r>
      <w:r w:rsidRPr="008E5A70">
        <w:rPr>
          <w:b/>
          <w:bCs/>
        </w:rPr>
        <w:t>Negative Triad)</w:t>
      </w:r>
      <w:r w:rsidRPr="008E5A70">
        <w:t xml:space="preserve"> </w:t>
      </w:r>
      <w:r w:rsidRPr="008E5A70">
        <w:rPr>
          <w:rFonts w:ascii="Kohinoor Devanagari" w:hAnsi="Kohinoor Devanagari" w:cs="Kohinoor Devanagari" w:hint="cs"/>
          <w:cs/>
        </w:rPr>
        <w:t>में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फँस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जाता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है</w:t>
      </w:r>
      <w:r w:rsidRPr="008E5A70">
        <w:rPr>
          <w:cs/>
        </w:rPr>
        <w:t>:</w:t>
      </w:r>
    </w:p>
    <w:p w:rsidR="008E5A70" w:rsidRPr="008E5A70" w:rsidRDefault="008E5A70" w:rsidP="001A612B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8E5A70">
        <w:rPr>
          <w:rFonts w:ascii="Kohinoor Devanagari" w:hAnsi="Kohinoor Devanagari" w:cs="Kohinoor Devanagari" w:hint="cs"/>
          <w:b/>
          <w:bCs/>
          <w:cs/>
        </w:rPr>
        <w:t>स्वयं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के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बारे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में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नकारात्मक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विचार</w:t>
      </w:r>
      <w:r w:rsidRPr="008E5A70">
        <w:rPr>
          <w:b/>
          <w:bCs/>
          <w:cs/>
        </w:rPr>
        <w:t xml:space="preserve"> (</w:t>
      </w:r>
      <w:r w:rsidRPr="008E5A70">
        <w:rPr>
          <w:b/>
          <w:bCs/>
        </w:rPr>
        <w:t>Negative view of Self):</w:t>
      </w:r>
      <w:r w:rsidRPr="008E5A70">
        <w:t xml:space="preserve"> "</w:t>
      </w:r>
      <w:r w:rsidRPr="008E5A70">
        <w:rPr>
          <w:rFonts w:ascii="Kohinoor Devanagari" w:hAnsi="Kohinoor Devanagari" w:cs="Kohinoor Devanagari" w:hint="cs"/>
          <w:cs/>
        </w:rPr>
        <w:t>मैं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अयोग्य</w:t>
      </w:r>
      <w:r w:rsidRPr="008E5A70">
        <w:t xml:space="preserve">, </w:t>
      </w:r>
      <w:r w:rsidRPr="008E5A70">
        <w:rPr>
          <w:rFonts w:ascii="Kohinoor Devanagari" w:hAnsi="Kohinoor Devanagari" w:cs="Kohinoor Devanagari" w:hint="cs"/>
          <w:cs/>
        </w:rPr>
        <w:t>बेकार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और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अपर्याप्त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हूँ।</w:t>
      </w:r>
      <w:r w:rsidRPr="008E5A70">
        <w:rPr>
          <w:cs/>
        </w:rPr>
        <w:t>"</w:t>
      </w:r>
    </w:p>
    <w:p w:rsidR="008E5A70" w:rsidRPr="008E5A70" w:rsidRDefault="008E5A70" w:rsidP="001A612B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8E5A70">
        <w:rPr>
          <w:rFonts w:ascii="Kohinoor Devanagari" w:hAnsi="Kohinoor Devanagari" w:cs="Kohinoor Devanagari" w:hint="cs"/>
          <w:b/>
          <w:bCs/>
          <w:cs/>
        </w:rPr>
        <w:t>दुनिया</w:t>
      </w:r>
      <w:r w:rsidRPr="008E5A70">
        <w:rPr>
          <w:b/>
          <w:bCs/>
          <w:cs/>
        </w:rPr>
        <w:t>/</w:t>
      </w:r>
      <w:r w:rsidRPr="008E5A70">
        <w:rPr>
          <w:rFonts w:ascii="Kohinoor Devanagari" w:hAnsi="Kohinoor Devanagari" w:cs="Kohinoor Devanagari" w:hint="cs"/>
          <w:b/>
          <w:bCs/>
          <w:cs/>
        </w:rPr>
        <w:t>अनुभवों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के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बारे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में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नकारात्मक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विचार</w:t>
      </w:r>
      <w:r w:rsidRPr="008E5A70">
        <w:rPr>
          <w:b/>
          <w:bCs/>
          <w:cs/>
        </w:rPr>
        <w:t xml:space="preserve"> (</w:t>
      </w:r>
      <w:r w:rsidRPr="008E5A70">
        <w:rPr>
          <w:b/>
          <w:bCs/>
        </w:rPr>
        <w:t>Negative view of the World/Experiences):</w:t>
      </w:r>
      <w:r w:rsidRPr="008E5A70">
        <w:t xml:space="preserve"> "</w:t>
      </w:r>
      <w:r w:rsidRPr="008E5A70">
        <w:rPr>
          <w:rFonts w:ascii="Kohinoor Devanagari" w:hAnsi="Kohinoor Devanagari" w:cs="Kohinoor Devanagari" w:hint="cs"/>
          <w:cs/>
        </w:rPr>
        <w:t>हर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कोई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मुझे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अस्वीकार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करता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है</w:t>
      </w:r>
      <w:r w:rsidRPr="008E5A70">
        <w:t xml:space="preserve">; </w:t>
      </w:r>
      <w:r w:rsidRPr="008E5A70">
        <w:rPr>
          <w:rFonts w:ascii="Kohinoor Devanagari" w:hAnsi="Kohinoor Devanagari" w:cs="Kohinoor Devanagari" w:hint="cs"/>
          <w:cs/>
        </w:rPr>
        <w:t>हर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चीज़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निराशाजनक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है।</w:t>
      </w:r>
      <w:r w:rsidRPr="008E5A70">
        <w:rPr>
          <w:cs/>
        </w:rPr>
        <w:t>"</w:t>
      </w:r>
    </w:p>
    <w:p w:rsidR="008E5A70" w:rsidRPr="008E5A70" w:rsidRDefault="008E5A70" w:rsidP="001A612B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8E5A70">
        <w:rPr>
          <w:rFonts w:ascii="Kohinoor Devanagari" w:hAnsi="Kohinoor Devanagari" w:cs="Kohinoor Devanagari" w:hint="cs"/>
          <w:b/>
          <w:bCs/>
          <w:cs/>
        </w:rPr>
        <w:t>भविष्य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के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बारे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में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नकारात्मक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विचार</w:t>
      </w:r>
      <w:r w:rsidRPr="008E5A70">
        <w:rPr>
          <w:b/>
          <w:bCs/>
          <w:cs/>
        </w:rPr>
        <w:t xml:space="preserve"> (</w:t>
      </w:r>
      <w:r w:rsidRPr="008E5A70">
        <w:rPr>
          <w:b/>
          <w:bCs/>
        </w:rPr>
        <w:t>Negative view of the Future):</w:t>
      </w:r>
      <w:r w:rsidRPr="008E5A70">
        <w:t xml:space="preserve"> "</w:t>
      </w:r>
      <w:r w:rsidRPr="008E5A70">
        <w:rPr>
          <w:rFonts w:ascii="Kohinoor Devanagari" w:hAnsi="Kohinoor Devanagari" w:cs="Kohinoor Devanagari" w:hint="cs"/>
          <w:cs/>
        </w:rPr>
        <w:t>हालात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कभी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नहीं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सुधरेंगे</w:t>
      </w:r>
      <w:r w:rsidRPr="008E5A70">
        <w:t xml:space="preserve">; </w:t>
      </w:r>
      <w:r w:rsidRPr="008E5A70">
        <w:rPr>
          <w:rFonts w:ascii="Kohinoor Devanagari" w:hAnsi="Kohinoor Devanagari" w:cs="Kohinoor Devanagari" w:hint="cs"/>
          <w:cs/>
        </w:rPr>
        <w:t>मेरा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भविष्य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अंधकारमय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है।</w:t>
      </w:r>
      <w:r w:rsidRPr="008E5A70">
        <w:rPr>
          <w:cs/>
        </w:rPr>
        <w:t>"</w:t>
      </w:r>
    </w:p>
    <w:p w:rsidR="008E5A70" w:rsidRPr="008E5A70" w:rsidRDefault="008E5A70" w:rsidP="001A612B">
      <w:pPr>
        <w:spacing w:before="100" w:beforeAutospacing="1" w:after="100" w:afterAutospacing="1"/>
        <w:jc w:val="both"/>
        <w:outlineLvl w:val="2"/>
        <w:rPr>
          <w:b/>
          <w:bCs/>
          <w:sz w:val="27"/>
          <w:szCs w:val="27"/>
        </w:rPr>
      </w:pPr>
      <w:r w:rsidRPr="008E5A70">
        <w:rPr>
          <w:b/>
          <w:bCs/>
          <w:sz w:val="27"/>
          <w:szCs w:val="27"/>
        </w:rPr>
        <w:t xml:space="preserve">4. </w:t>
      </w:r>
      <w:r w:rsidRPr="008E5A70">
        <w:rPr>
          <w:rFonts w:ascii="Kohinoor Devanagari" w:hAnsi="Kohinoor Devanagari" w:cs="Kohinoor Devanagari" w:hint="cs"/>
          <w:b/>
          <w:bCs/>
          <w:sz w:val="27"/>
          <w:szCs w:val="27"/>
          <w:cs/>
        </w:rPr>
        <w:t>उपचार</w:t>
      </w:r>
      <w:r w:rsidRPr="008E5A70">
        <w:rPr>
          <w:b/>
          <w:bCs/>
          <w:sz w:val="27"/>
          <w:szCs w:val="27"/>
          <w:cs/>
        </w:rPr>
        <w:t xml:space="preserve">: </w:t>
      </w:r>
      <w:r w:rsidRPr="008E5A70">
        <w:rPr>
          <w:rFonts w:ascii="Kohinoor Devanagari" w:hAnsi="Kohinoor Devanagari" w:cs="Kohinoor Devanagari" w:hint="cs"/>
          <w:b/>
          <w:bCs/>
          <w:sz w:val="27"/>
          <w:szCs w:val="27"/>
          <w:cs/>
        </w:rPr>
        <w:t>संज्ञानात्मक</w:t>
      </w:r>
      <w:r w:rsidRPr="008E5A70">
        <w:rPr>
          <w:b/>
          <w:bCs/>
          <w:sz w:val="27"/>
          <w:szCs w:val="27"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sz w:val="27"/>
          <w:szCs w:val="27"/>
          <w:cs/>
        </w:rPr>
        <w:t>चिकित्सा</w:t>
      </w:r>
      <w:r w:rsidRPr="008E5A70">
        <w:rPr>
          <w:b/>
          <w:bCs/>
          <w:sz w:val="27"/>
          <w:szCs w:val="27"/>
          <w:cs/>
        </w:rPr>
        <w:t xml:space="preserve"> (</w:t>
      </w:r>
      <w:r w:rsidRPr="008E5A70">
        <w:rPr>
          <w:b/>
          <w:bCs/>
          <w:sz w:val="27"/>
          <w:szCs w:val="27"/>
        </w:rPr>
        <w:t>Treatment: Cognitive Therapy)</w:t>
      </w:r>
    </w:p>
    <w:p w:rsidR="008E5A70" w:rsidRPr="008E5A70" w:rsidRDefault="008E5A70" w:rsidP="001A612B">
      <w:pPr>
        <w:spacing w:before="100" w:beforeAutospacing="1" w:after="100" w:afterAutospacing="1"/>
        <w:jc w:val="both"/>
      </w:pPr>
      <w:r w:rsidRPr="008E5A70">
        <w:rPr>
          <w:rFonts w:ascii="Kohinoor Devanagari" w:hAnsi="Kohinoor Devanagari" w:cs="Kohinoor Devanagari" w:hint="cs"/>
          <w:cs/>
        </w:rPr>
        <w:t>संज्ञानात्मक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मॉडल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के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अनुसार</w:t>
      </w:r>
      <w:r w:rsidRPr="008E5A70">
        <w:t xml:space="preserve">, </w:t>
      </w:r>
      <w:r w:rsidRPr="008E5A70">
        <w:rPr>
          <w:rFonts w:ascii="Kohinoor Devanagari" w:hAnsi="Kohinoor Devanagari" w:cs="Kohinoor Devanagari" w:hint="cs"/>
          <w:cs/>
        </w:rPr>
        <w:t>चूंकि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समस्या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विकृत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सोच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में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है</w:t>
      </w:r>
      <w:r w:rsidRPr="008E5A70">
        <w:t xml:space="preserve">, </w:t>
      </w:r>
      <w:r w:rsidRPr="008E5A70">
        <w:rPr>
          <w:rFonts w:ascii="Kohinoor Devanagari" w:hAnsi="Kohinoor Devanagari" w:cs="Kohinoor Devanagari" w:hint="cs"/>
          <w:cs/>
        </w:rPr>
        <w:t>इसलिए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उपचार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का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लक्ष्य</w:t>
      </w:r>
      <w:r w:rsidRPr="008E5A70"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सोचने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के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तरीकों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को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बदलना</w:t>
      </w:r>
      <w:r w:rsidRPr="008E5A70">
        <w:t xml:space="preserve"> </w:t>
      </w:r>
      <w:r w:rsidRPr="008E5A70">
        <w:rPr>
          <w:rFonts w:ascii="Kohinoor Devanagari" w:hAnsi="Kohinoor Devanagari" w:cs="Kohinoor Devanagari" w:hint="cs"/>
          <w:cs/>
        </w:rPr>
        <w:t>है।</w:t>
      </w:r>
    </w:p>
    <w:p w:rsidR="008E5A70" w:rsidRPr="008E5A70" w:rsidRDefault="008E5A70" w:rsidP="001A612B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8E5A70">
        <w:rPr>
          <w:rFonts w:ascii="Kohinoor Devanagari" w:hAnsi="Kohinoor Devanagari" w:cs="Kohinoor Devanagari" w:hint="cs"/>
          <w:b/>
          <w:bCs/>
          <w:cs/>
        </w:rPr>
        <w:t>संज्ञानात्मक</w:t>
      </w:r>
      <w:r w:rsidRPr="008E5A70">
        <w:rPr>
          <w:b/>
          <w:bCs/>
          <w:cs/>
        </w:rPr>
        <w:t>-</w:t>
      </w:r>
      <w:r w:rsidRPr="008E5A70">
        <w:rPr>
          <w:rFonts w:ascii="Kohinoor Devanagari" w:hAnsi="Kohinoor Devanagari" w:cs="Kohinoor Devanagari" w:hint="cs"/>
          <w:b/>
          <w:bCs/>
          <w:cs/>
        </w:rPr>
        <w:t>व्यवहारपरक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चिकित्सा</w:t>
      </w:r>
      <w:r w:rsidRPr="008E5A70">
        <w:rPr>
          <w:b/>
          <w:bCs/>
          <w:cs/>
        </w:rPr>
        <w:t xml:space="preserve"> (</w:t>
      </w:r>
      <w:r w:rsidRPr="008E5A70">
        <w:rPr>
          <w:b/>
          <w:bCs/>
        </w:rPr>
        <w:t>Cognitive-</w:t>
      </w:r>
      <w:proofErr w:type="spellStart"/>
      <w:r w:rsidRPr="008E5A70">
        <w:rPr>
          <w:b/>
          <w:bCs/>
        </w:rPr>
        <w:t>Behavioral</w:t>
      </w:r>
      <w:proofErr w:type="spellEnd"/>
      <w:r w:rsidRPr="008E5A70">
        <w:rPr>
          <w:b/>
          <w:bCs/>
        </w:rPr>
        <w:t xml:space="preserve"> Therapy - CBT):</w:t>
      </w:r>
      <w:r w:rsidRPr="008E5A70">
        <w:t xml:space="preserve"> </w:t>
      </w:r>
      <w:r w:rsidRPr="008E5A70">
        <w:rPr>
          <w:rFonts w:ascii="Kohinoor Devanagari" w:hAnsi="Kohinoor Devanagari" w:cs="Kohinoor Devanagari" w:hint="cs"/>
          <w:cs/>
        </w:rPr>
        <w:t>यह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वर्तमान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में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असामान्य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व्यवहार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के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लिए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सबसे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अधिक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उपयोग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की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जाने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वाली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और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सबसे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प्रभावी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चिकित्सा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पद्धति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है।</w:t>
      </w:r>
    </w:p>
    <w:p w:rsidR="008E5A70" w:rsidRPr="008E5A70" w:rsidRDefault="008E5A70" w:rsidP="001A612B">
      <w:pPr>
        <w:numPr>
          <w:ilvl w:val="1"/>
          <w:numId w:val="3"/>
        </w:numPr>
        <w:spacing w:before="100" w:beforeAutospacing="1" w:after="100" w:afterAutospacing="1"/>
        <w:jc w:val="both"/>
      </w:pPr>
      <w:r w:rsidRPr="008E5A70">
        <w:rPr>
          <w:rFonts w:ascii="Kohinoor Devanagari" w:hAnsi="Kohinoor Devanagari" w:cs="Kohinoor Devanagari" w:hint="cs"/>
          <w:b/>
          <w:bCs/>
          <w:cs/>
        </w:rPr>
        <w:t>उद्देश्य</w:t>
      </w:r>
      <w:r w:rsidRPr="008E5A70">
        <w:rPr>
          <w:b/>
          <w:bCs/>
          <w:cs/>
        </w:rPr>
        <w:t>:</w:t>
      </w:r>
      <w:r w:rsidRPr="008E5A70">
        <w:t xml:space="preserve"> </w:t>
      </w:r>
      <w:r w:rsidRPr="008E5A70">
        <w:rPr>
          <w:rFonts w:ascii="Kohinoor Devanagari" w:hAnsi="Kohinoor Devanagari" w:cs="Kohinoor Devanagari" w:hint="cs"/>
          <w:cs/>
        </w:rPr>
        <w:t>अतार्किक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विचारों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को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पहचानना</w:t>
      </w:r>
      <w:r w:rsidRPr="008E5A70">
        <w:t xml:space="preserve">, </w:t>
      </w:r>
      <w:r w:rsidRPr="008E5A70">
        <w:rPr>
          <w:rFonts w:ascii="Kohinoor Devanagari" w:hAnsi="Kohinoor Devanagari" w:cs="Kohinoor Devanagari" w:hint="cs"/>
          <w:cs/>
        </w:rPr>
        <w:t>चुनौती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देना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और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उन्हें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अधिक</w:t>
      </w:r>
      <w:r w:rsidRPr="008E5A70"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यथार्थवादी</w:t>
      </w:r>
      <w:r w:rsidRPr="008E5A70">
        <w:rPr>
          <w:b/>
          <w:bCs/>
          <w:cs/>
        </w:rPr>
        <w:t xml:space="preserve"> (</w:t>
      </w:r>
      <w:r w:rsidRPr="008E5A70">
        <w:rPr>
          <w:b/>
          <w:bCs/>
        </w:rPr>
        <w:t>Realistic)</w:t>
      </w:r>
      <w:r w:rsidRPr="008E5A70">
        <w:t xml:space="preserve"> </w:t>
      </w:r>
      <w:r w:rsidRPr="008E5A70">
        <w:rPr>
          <w:rFonts w:ascii="Kohinoor Devanagari" w:hAnsi="Kohinoor Devanagari" w:cs="Kohinoor Devanagari" w:hint="cs"/>
          <w:cs/>
        </w:rPr>
        <w:t>और</w:t>
      </w:r>
      <w:r w:rsidRPr="008E5A70"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अनुकूल</w:t>
      </w:r>
      <w:r w:rsidRPr="008E5A70">
        <w:rPr>
          <w:b/>
          <w:bCs/>
          <w:cs/>
        </w:rPr>
        <w:t xml:space="preserve"> (</w:t>
      </w:r>
      <w:r w:rsidRPr="008E5A70">
        <w:rPr>
          <w:b/>
          <w:bCs/>
        </w:rPr>
        <w:t>Adaptive)</w:t>
      </w:r>
      <w:r w:rsidRPr="008E5A70">
        <w:t xml:space="preserve"> </w:t>
      </w:r>
      <w:r w:rsidRPr="008E5A70">
        <w:rPr>
          <w:rFonts w:ascii="Kohinoor Devanagari" w:hAnsi="Kohinoor Devanagari" w:cs="Kohinoor Devanagari" w:hint="cs"/>
          <w:cs/>
        </w:rPr>
        <w:t>विचारों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से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बदलना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सिखाना।</w:t>
      </w:r>
    </w:p>
    <w:p w:rsidR="008E5A70" w:rsidRPr="008E5A70" w:rsidRDefault="008E5A70" w:rsidP="001A612B">
      <w:pPr>
        <w:numPr>
          <w:ilvl w:val="1"/>
          <w:numId w:val="3"/>
        </w:numPr>
        <w:spacing w:before="100" w:beforeAutospacing="1" w:after="100" w:afterAutospacing="1"/>
        <w:jc w:val="both"/>
      </w:pPr>
      <w:r w:rsidRPr="008E5A70">
        <w:rPr>
          <w:rFonts w:ascii="Kohinoor Devanagari" w:hAnsi="Kohinoor Devanagari" w:cs="Kohinoor Devanagari" w:hint="cs"/>
          <w:b/>
          <w:bCs/>
          <w:cs/>
        </w:rPr>
        <w:t>तकनीकें</w:t>
      </w:r>
      <w:r w:rsidRPr="008E5A70">
        <w:rPr>
          <w:b/>
          <w:bCs/>
          <w:cs/>
        </w:rPr>
        <w:t>:</w:t>
      </w:r>
    </w:p>
    <w:p w:rsidR="008E5A70" w:rsidRPr="008E5A70" w:rsidRDefault="008E5A70" w:rsidP="001A612B">
      <w:pPr>
        <w:numPr>
          <w:ilvl w:val="2"/>
          <w:numId w:val="3"/>
        </w:numPr>
        <w:spacing w:before="100" w:beforeAutospacing="1" w:after="100" w:afterAutospacing="1"/>
        <w:jc w:val="both"/>
      </w:pPr>
      <w:r w:rsidRPr="008E5A70">
        <w:rPr>
          <w:rFonts w:ascii="Kohinoor Devanagari" w:hAnsi="Kohinoor Devanagari" w:cs="Kohinoor Devanagari" w:hint="cs"/>
          <w:b/>
          <w:bCs/>
          <w:cs/>
        </w:rPr>
        <w:lastRenderedPageBreak/>
        <w:t>विचार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रिकॉर्ड</w:t>
      </w:r>
      <w:r w:rsidRPr="008E5A70">
        <w:rPr>
          <w:b/>
          <w:bCs/>
          <w:cs/>
        </w:rPr>
        <w:t xml:space="preserve"> (</w:t>
      </w:r>
      <w:r w:rsidRPr="008E5A70">
        <w:rPr>
          <w:b/>
          <w:bCs/>
        </w:rPr>
        <w:t>Thought Records):</w:t>
      </w:r>
      <w:r w:rsidRPr="008E5A70">
        <w:t xml:space="preserve"> </w:t>
      </w:r>
      <w:r w:rsidRPr="008E5A70">
        <w:rPr>
          <w:rFonts w:ascii="Kohinoor Devanagari" w:hAnsi="Kohinoor Devanagari" w:cs="Kohinoor Devanagari" w:hint="cs"/>
          <w:cs/>
        </w:rPr>
        <w:t>रोगी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को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उन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स्थितियों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को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लिखने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के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लिए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कहा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जाता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है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जहाँ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उन्हें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भावनात्मक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संकट</w:t>
      </w:r>
      <w:r w:rsidRPr="008E5A70">
        <w:rPr>
          <w:cs/>
        </w:rPr>
        <w:t xml:space="preserve"> (</w:t>
      </w:r>
      <w:r w:rsidRPr="008E5A70">
        <w:t xml:space="preserve">Emotional Distress) </w:t>
      </w:r>
      <w:r w:rsidRPr="008E5A70">
        <w:rPr>
          <w:rFonts w:ascii="Kohinoor Devanagari" w:hAnsi="Kohinoor Devanagari" w:cs="Kohinoor Devanagari" w:hint="cs"/>
          <w:cs/>
        </w:rPr>
        <w:t>महसूस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होता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है</w:t>
      </w:r>
      <w:r w:rsidRPr="008E5A70">
        <w:t xml:space="preserve">, </w:t>
      </w:r>
      <w:r w:rsidRPr="008E5A70">
        <w:rPr>
          <w:rFonts w:ascii="Kohinoor Devanagari" w:hAnsi="Kohinoor Devanagari" w:cs="Kohinoor Devanagari" w:hint="cs"/>
          <w:cs/>
        </w:rPr>
        <w:t>साथ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ही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उस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समय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उनके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मन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में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आने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वाले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स्वचालित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नकारात्मक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विचारों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को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भी।</w:t>
      </w:r>
    </w:p>
    <w:p w:rsidR="008E5A70" w:rsidRPr="008E5A70" w:rsidRDefault="008E5A70" w:rsidP="001A612B">
      <w:pPr>
        <w:numPr>
          <w:ilvl w:val="2"/>
          <w:numId w:val="3"/>
        </w:numPr>
        <w:spacing w:before="100" w:beforeAutospacing="1" w:after="100" w:afterAutospacing="1"/>
        <w:jc w:val="both"/>
      </w:pPr>
      <w:r w:rsidRPr="008E5A70">
        <w:rPr>
          <w:rFonts w:ascii="Kohinoor Devanagari" w:hAnsi="Kohinoor Devanagari" w:cs="Kohinoor Devanagari" w:hint="cs"/>
          <w:b/>
          <w:bCs/>
          <w:cs/>
        </w:rPr>
        <w:t>साक्ष्य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की</w:t>
      </w:r>
      <w:r w:rsidRPr="008E5A70">
        <w:rPr>
          <w:b/>
          <w:bCs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cs/>
        </w:rPr>
        <w:t>जाँच</w:t>
      </w:r>
      <w:r w:rsidRPr="008E5A70">
        <w:rPr>
          <w:b/>
          <w:bCs/>
          <w:cs/>
        </w:rPr>
        <w:t xml:space="preserve"> (</w:t>
      </w:r>
      <w:r w:rsidRPr="008E5A70">
        <w:rPr>
          <w:b/>
          <w:bCs/>
        </w:rPr>
        <w:t>Testing the Evidence):</w:t>
      </w:r>
      <w:r w:rsidRPr="008E5A70">
        <w:t xml:space="preserve"> </w:t>
      </w:r>
      <w:r w:rsidRPr="008E5A70">
        <w:rPr>
          <w:rFonts w:ascii="Kohinoor Devanagari" w:hAnsi="Kohinoor Devanagari" w:cs="Kohinoor Devanagari" w:hint="cs"/>
          <w:cs/>
        </w:rPr>
        <w:t>चिकित्सक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रोगी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को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अपने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नकारात्मक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विचारों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को</w:t>
      </w:r>
      <w:r w:rsidRPr="008E5A70">
        <w:t xml:space="preserve"> </w:t>
      </w:r>
      <w:r w:rsidRPr="008E5A70">
        <w:rPr>
          <w:b/>
          <w:bCs/>
        </w:rPr>
        <w:t>"</w:t>
      </w:r>
      <w:r w:rsidRPr="008E5A70">
        <w:rPr>
          <w:rFonts w:ascii="Kohinoor Devanagari" w:hAnsi="Kohinoor Devanagari" w:cs="Kohinoor Devanagari" w:hint="cs"/>
          <w:b/>
          <w:bCs/>
          <w:cs/>
        </w:rPr>
        <w:t>परिकल्पना</w:t>
      </w:r>
      <w:r w:rsidRPr="008E5A70">
        <w:rPr>
          <w:b/>
          <w:bCs/>
          <w:cs/>
        </w:rPr>
        <w:t>"</w:t>
      </w:r>
      <w:r w:rsidRPr="008E5A70">
        <w:t xml:space="preserve"> </w:t>
      </w:r>
      <w:r w:rsidRPr="008E5A70">
        <w:rPr>
          <w:rFonts w:ascii="Kohinoor Devanagari" w:hAnsi="Kohinoor Devanagari" w:cs="Kohinoor Devanagari" w:hint="cs"/>
          <w:cs/>
        </w:rPr>
        <w:t>के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रूप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में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मानने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के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लिए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प्रोत्साहित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करता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है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और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फिर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उन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विचारों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को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साबित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या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खंडित</w:t>
      </w:r>
      <w:r w:rsidRPr="008E5A70">
        <w:rPr>
          <w:cs/>
        </w:rPr>
        <w:t xml:space="preserve"> (</w:t>
      </w:r>
      <w:r w:rsidRPr="008E5A70">
        <w:t xml:space="preserve">Disprove) </w:t>
      </w:r>
      <w:r w:rsidRPr="008E5A70">
        <w:rPr>
          <w:rFonts w:ascii="Kohinoor Devanagari" w:hAnsi="Kohinoor Devanagari" w:cs="Kohinoor Devanagari" w:hint="cs"/>
          <w:cs/>
        </w:rPr>
        <w:t>करने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के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लिए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सबूत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खोजने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के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लिए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कहता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है।</w:t>
      </w:r>
    </w:p>
    <w:p w:rsidR="008E5A70" w:rsidRPr="008E5A70" w:rsidRDefault="008E5A70" w:rsidP="001A612B">
      <w:pPr>
        <w:numPr>
          <w:ilvl w:val="2"/>
          <w:numId w:val="3"/>
        </w:numPr>
        <w:spacing w:before="100" w:beforeAutospacing="1" w:after="100" w:afterAutospacing="1"/>
        <w:jc w:val="both"/>
      </w:pPr>
      <w:r w:rsidRPr="008E5A70">
        <w:rPr>
          <w:rFonts w:ascii="Kohinoor Devanagari" w:hAnsi="Kohinoor Devanagari" w:cs="Kohinoor Devanagari" w:hint="cs"/>
          <w:b/>
          <w:bCs/>
          <w:cs/>
        </w:rPr>
        <w:t>पुनर्संरचना</w:t>
      </w:r>
      <w:r w:rsidRPr="008E5A70">
        <w:rPr>
          <w:b/>
          <w:bCs/>
          <w:cs/>
        </w:rPr>
        <w:t xml:space="preserve"> (</w:t>
      </w:r>
      <w:r w:rsidRPr="008E5A70">
        <w:rPr>
          <w:b/>
          <w:bCs/>
        </w:rPr>
        <w:t>Restructuring):</w:t>
      </w:r>
      <w:r w:rsidRPr="008E5A70">
        <w:t xml:space="preserve"> </w:t>
      </w:r>
      <w:r w:rsidRPr="008E5A70">
        <w:rPr>
          <w:rFonts w:ascii="Kohinoor Devanagari" w:hAnsi="Kohinoor Devanagari" w:cs="Kohinoor Devanagari" w:hint="cs"/>
          <w:cs/>
        </w:rPr>
        <w:t>नकारात्मक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विचारों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को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चुनौती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देने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के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बाद</w:t>
      </w:r>
      <w:r w:rsidRPr="008E5A70">
        <w:t xml:space="preserve">, </w:t>
      </w:r>
      <w:r w:rsidRPr="008E5A70">
        <w:rPr>
          <w:rFonts w:ascii="Kohinoor Devanagari" w:hAnsi="Kohinoor Devanagari" w:cs="Kohinoor Devanagari" w:hint="cs"/>
          <w:cs/>
        </w:rPr>
        <w:t>रोगी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अधिक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संतुलित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और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यथार्थवादी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वैकल्पिक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विचारों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का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निर्माण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करता</w:t>
      </w:r>
      <w:r w:rsidRPr="008E5A70">
        <w:rPr>
          <w:cs/>
        </w:rPr>
        <w:t xml:space="preserve"> </w:t>
      </w:r>
      <w:r w:rsidRPr="008E5A70">
        <w:rPr>
          <w:rFonts w:ascii="Kohinoor Devanagari" w:hAnsi="Kohinoor Devanagari" w:cs="Kohinoor Devanagari" w:hint="cs"/>
          <w:cs/>
        </w:rPr>
        <w:t>है।</w:t>
      </w:r>
    </w:p>
    <w:p w:rsidR="008E5A70" w:rsidRPr="008E5A70" w:rsidRDefault="008E5A70" w:rsidP="001A612B">
      <w:pPr>
        <w:spacing w:before="100" w:beforeAutospacing="1" w:after="100" w:afterAutospacing="1"/>
        <w:jc w:val="both"/>
        <w:outlineLvl w:val="2"/>
        <w:rPr>
          <w:b/>
          <w:bCs/>
          <w:sz w:val="27"/>
          <w:szCs w:val="27"/>
        </w:rPr>
      </w:pPr>
      <w:r w:rsidRPr="008E5A70">
        <w:rPr>
          <w:rFonts w:ascii="Kohinoor Devanagari" w:hAnsi="Kohinoor Devanagari" w:cs="Kohinoor Devanagari" w:hint="cs"/>
          <w:b/>
          <w:bCs/>
          <w:sz w:val="27"/>
          <w:szCs w:val="27"/>
          <w:cs/>
        </w:rPr>
        <w:t>संज्ञानात्मक</w:t>
      </w:r>
      <w:r w:rsidRPr="008E5A70">
        <w:rPr>
          <w:b/>
          <w:bCs/>
          <w:sz w:val="27"/>
          <w:szCs w:val="27"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sz w:val="27"/>
          <w:szCs w:val="27"/>
          <w:cs/>
        </w:rPr>
        <w:t>मॉडल</w:t>
      </w:r>
      <w:r w:rsidRPr="008E5A70">
        <w:rPr>
          <w:b/>
          <w:bCs/>
          <w:sz w:val="27"/>
          <w:szCs w:val="27"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sz w:val="27"/>
          <w:szCs w:val="27"/>
          <w:cs/>
        </w:rPr>
        <w:t>का</w:t>
      </w:r>
      <w:r w:rsidRPr="008E5A70">
        <w:rPr>
          <w:b/>
          <w:bCs/>
          <w:sz w:val="27"/>
          <w:szCs w:val="27"/>
          <w:cs/>
        </w:rPr>
        <w:t xml:space="preserve"> </w:t>
      </w:r>
      <w:r w:rsidRPr="008E5A70">
        <w:rPr>
          <w:rFonts w:ascii="Kohinoor Devanagari" w:hAnsi="Kohinoor Devanagari" w:cs="Kohinoor Devanagari" w:hint="cs"/>
          <w:b/>
          <w:bCs/>
          <w:sz w:val="27"/>
          <w:szCs w:val="27"/>
          <w:cs/>
        </w:rPr>
        <w:t>मूल्यांकन</w:t>
      </w:r>
      <w:r w:rsidRPr="008E5A70">
        <w:rPr>
          <w:b/>
          <w:bCs/>
          <w:sz w:val="27"/>
          <w:szCs w:val="27"/>
          <w:cs/>
        </w:rPr>
        <w:t xml:space="preserve"> (</w:t>
      </w:r>
      <w:r w:rsidRPr="008E5A70">
        <w:rPr>
          <w:b/>
          <w:bCs/>
          <w:sz w:val="27"/>
          <w:szCs w:val="27"/>
        </w:rPr>
        <w:t>Evaluation of the Cognitive Model)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1"/>
        <w:gridCol w:w="4909"/>
      </w:tblGrid>
      <w:tr w:rsidR="008E5A70" w:rsidRPr="008E5A70" w:rsidTr="00591C4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E5A70" w:rsidRPr="008E5A70" w:rsidRDefault="008E5A70" w:rsidP="001A612B">
            <w:pPr>
              <w:jc w:val="both"/>
            </w:pPr>
            <w:r w:rsidRPr="008E5A70">
              <w:rPr>
                <w:rFonts w:ascii="Kohinoor Devanagari" w:hAnsi="Kohinoor Devanagari" w:cs="Kohinoor Devanagari" w:hint="cs"/>
                <w:cs/>
              </w:rPr>
              <w:t>लाभ</w:t>
            </w:r>
            <w:r w:rsidRPr="008E5A70">
              <w:rPr>
                <w:cs/>
              </w:rPr>
              <w:t xml:space="preserve"> (</w:t>
            </w:r>
            <w:r w:rsidRPr="008E5A70">
              <w:t>Advantages)</w:t>
            </w:r>
          </w:p>
        </w:tc>
        <w:tc>
          <w:tcPr>
            <w:tcW w:w="0" w:type="auto"/>
            <w:vAlign w:val="center"/>
            <w:hideMark/>
          </w:tcPr>
          <w:p w:rsidR="008E5A70" w:rsidRPr="008E5A70" w:rsidRDefault="008E5A70" w:rsidP="001A612B">
            <w:pPr>
              <w:jc w:val="both"/>
            </w:pPr>
            <w:r w:rsidRPr="008E5A70">
              <w:rPr>
                <w:rFonts w:ascii="Kohinoor Devanagari" w:hAnsi="Kohinoor Devanagari" w:cs="Kohinoor Devanagari" w:hint="cs"/>
                <w:cs/>
              </w:rPr>
              <w:t>सीमाएँ</w:t>
            </w:r>
            <w:r w:rsidRPr="008E5A70">
              <w:rPr>
                <w:cs/>
              </w:rPr>
              <w:t xml:space="preserve"> (</w:t>
            </w:r>
            <w:r w:rsidRPr="008E5A70">
              <w:t>Limitations)</w:t>
            </w:r>
          </w:p>
        </w:tc>
      </w:tr>
      <w:tr w:rsidR="008E5A70" w:rsidRPr="008E5A70" w:rsidTr="00591C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5A70" w:rsidRPr="008E5A70" w:rsidRDefault="008E5A70" w:rsidP="001A612B">
            <w:pPr>
              <w:jc w:val="both"/>
            </w:pPr>
            <w:r w:rsidRPr="008E5A70">
              <w:rPr>
                <w:rFonts w:ascii="Kohinoor Devanagari" w:hAnsi="Kohinoor Devanagari" w:cs="Kohinoor Devanagari" w:hint="cs"/>
                <w:b/>
                <w:bCs/>
                <w:cs/>
              </w:rPr>
              <w:t>अत्यधिक</w:t>
            </w:r>
            <w:r w:rsidRPr="008E5A70">
              <w:rPr>
                <w:b/>
                <w:bCs/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b/>
                <w:bCs/>
                <w:cs/>
              </w:rPr>
              <w:t>प्रभावी</w:t>
            </w:r>
            <w:r w:rsidRPr="008E5A70">
              <w:rPr>
                <w:b/>
                <w:bCs/>
                <w:cs/>
              </w:rPr>
              <w:t>:</w:t>
            </w:r>
            <w:r w:rsidRPr="008E5A70"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विशेष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रूप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से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अवसाद</w:t>
            </w:r>
            <w:r w:rsidRPr="008E5A70">
              <w:t xml:space="preserve">,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चिंता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और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पैनिक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विकारों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के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उपचार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में</w:t>
            </w:r>
            <w:r w:rsidRPr="008E5A70">
              <w:rPr>
                <w:cs/>
              </w:rPr>
              <w:t xml:space="preserve"> </w:t>
            </w:r>
            <w:r w:rsidRPr="008E5A70">
              <w:t xml:space="preserve">CBT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बहुत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सफल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सिद्ध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हुई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है।</w:t>
            </w:r>
          </w:p>
        </w:tc>
        <w:tc>
          <w:tcPr>
            <w:tcW w:w="0" w:type="auto"/>
            <w:vAlign w:val="center"/>
            <w:hideMark/>
          </w:tcPr>
          <w:p w:rsidR="008E5A70" w:rsidRPr="008E5A70" w:rsidRDefault="008E5A70" w:rsidP="001A612B">
            <w:pPr>
              <w:jc w:val="both"/>
            </w:pPr>
            <w:r w:rsidRPr="008E5A70">
              <w:rPr>
                <w:rFonts w:ascii="Kohinoor Devanagari" w:hAnsi="Kohinoor Devanagari" w:cs="Kohinoor Devanagari" w:hint="cs"/>
                <w:b/>
                <w:bCs/>
                <w:cs/>
              </w:rPr>
              <w:t>मुर्गी</w:t>
            </w:r>
            <w:r w:rsidRPr="008E5A70">
              <w:rPr>
                <w:b/>
                <w:bCs/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b/>
                <w:bCs/>
                <w:cs/>
              </w:rPr>
              <w:t>और</w:t>
            </w:r>
            <w:r w:rsidRPr="008E5A70">
              <w:rPr>
                <w:b/>
                <w:bCs/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b/>
                <w:bCs/>
                <w:cs/>
              </w:rPr>
              <w:t>अंडा</w:t>
            </w:r>
            <w:r w:rsidRPr="008E5A70">
              <w:rPr>
                <w:b/>
                <w:bCs/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b/>
                <w:bCs/>
                <w:cs/>
              </w:rPr>
              <w:t>की</w:t>
            </w:r>
            <w:r w:rsidRPr="008E5A70">
              <w:rPr>
                <w:b/>
                <w:bCs/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b/>
                <w:bCs/>
                <w:cs/>
              </w:rPr>
              <w:t>समस्या</w:t>
            </w:r>
            <w:r w:rsidRPr="008E5A70">
              <w:rPr>
                <w:b/>
                <w:bCs/>
                <w:cs/>
              </w:rPr>
              <w:t>:</w:t>
            </w:r>
            <w:r w:rsidRPr="008E5A70"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यह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स्पष्ट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नहीं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है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कि</w:t>
            </w:r>
            <w:r w:rsidRPr="008E5A70">
              <w:t xml:space="preserve"> </w:t>
            </w:r>
            <w:r w:rsidRPr="008E5A70">
              <w:rPr>
                <w:rFonts w:ascii="Kohinoor Devanagari" w:hAnsi="Kohinoor Devanagari" w:cs="Kohinoor Devanagari" w:hint="cs"/>
                <w:b/>
                <w:bCs/>
                <w:cs/>
              </w:rPr>
              <w:t>त्रुटिपूर्ण</w:t>
            </w:r>
            <w:r w:rsidRPr="008E5A70">
              <w:rPr>
                <w:b/>
                <w:bCs/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b/>
                <w:bCs/>
                <w:cs/>
              </w:rPr>
              <w:t>सोच</w:t>
            </w:r>
            <w:r w:rsidRPr="008E5A70"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विकार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का</w:t>
            </w:r>
            <w:r w:rsidRPr="008E5A70">
              <w:t xml:space="preserve"> </w:t>
            </w:r>
            <w:r w:rsidRPr="008E5A70">
              <w:rPr>
                <w:rFonts w:ascii="Kohinoor Devanagari" w:hAnsi="Kohinoor Devanagari" w:cs="Kohinoor Devanagari" w:hint="cs"/>
                <w:b/>
                <w:bCs/>
                <w:cs/>
              </w:rPr>
              <w:t>कारण</w:t>
            </w:r>
            <w:r w:rsidRPr="008E5A70"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है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या</w:t>
            </w:r>
            <w:r w:rsidRPr="008E5A70">
              <w:t xml:space="preserve"> </w:t>
            </w:r>
            <w:r w:rsidRPr="008E5A70">
              <w:rPr>
                <w:rFonts w:ascii="Kohinoor Devanagari" w:hAnsi="Kohinoor Devanagari" w:cs="Kohinoor Devanagari" w:hint="cs"/>
                <w:b/>
                <w:bCs/>
                <w:cs/>
              </w:rPr>
              <w:t>परिणाम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।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हो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सकता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है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कि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अवसाद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ही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नकारात्मक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सोच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उत्पन्न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कर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रहा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हो।</w:t>
            </w:r>
          </w:p>
        </w:tc>
      </w:tr>
      <w:tr w:rsidR="008E5A70" w:rsidRPr="008E5A70" w:rsidTr="00591C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5A70" w:rsidRPr="008E5A70" w:rsidRDefault="008E5A70" w:rsidP="001A612B">
            <w:pPr>
              <w:jc w:val="both"/>
            </w:pPr>
            <w:r w:rsidRPr="008E5A70">
              <w:rPr>
                <w:rFonts w:ascii="Kohinoor Devanagari" w:hAnsi="Kohinoor Devanagari" w:cs="Kohinoor Devanagari" w:hint="cs"/>
                <w:b/>
                <w:bCs/>
                <w:cs/>
              </w:rPr>
              <w:t>वैज्ञानिक</w:t>
            </w:r>
            <w:r w:rsidRPr="008E5A70">
              <w:rPr>
                <w:b/>
                <w:bCs/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b/>
                <w:bCs/>
                <w:cs/>
              </w:rPr>
              <w:t>सत्यापन</w:t>
            </w:r>
            <w:r w:rsidRPr="008E5A70">
              <w:rPr>
                <w:b/>
                <w:bCs/>
                <w:cs/>
              </w:rPr>
              <w:t>:</w:t>
            </w:r>
            <w:r w:rsidRPr="008E5A70"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इस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मॉडल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के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सिद्धांतों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को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प्रयोगशाला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और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नैदानिक</w:t>
            </w:r>
            <w:r w:rsidRPr="008E5A70">
              <w:rPr>
                <w:cs/>
              </w:rPr>
              <w:t xml:space="preserve"> ​​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सेटिंग्स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में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आसानी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से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मापा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और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परीक्षण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किया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जा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सकता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है।</w:t>
            </w:r>
          </w:p>
        </w:tc>
        <w:tc>
          <w:tcPr>
            <w:tcW w:w="0" w:type="auto"/>
            <w:vAlign w:val="center"/>
            <w:hideMark/>
          </w:tcPr>
          <w:p w:rsidR="008E5A70" w:rsidRPr="008E5A70" w:rsidRDefault="008E5A70" w:rsidP="001A612B">
            <w:pPr>
              <w:jc w:val="both"/>
            </w:pPr>
            <w:r w:rsidRPr="008E5A70">
              <w:rPr>
                <w:rFonts w:ascii="Kohinoor Devanagari" w:hAnsi="Kohinoor Devanagari" w:cs="Kohinoor Devanagari" w:hint="cs"/>
                <w:b/>
                <w:bCs/>
                <w:cs/>
              </w:rPr>
              <w:t>अचेतन</w:t>
            </w:r>
            <w:r w:rsidRPr="008E5A70">
              <w:rPr>
                <w:b/>
                <w:bCs/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b/>
                <w:bCs/>
                <w:cs/>
              </w:rPr>
              <w:t>की</w:t>
            </w:r>
            <w:r w:rsidRPr="008E5A70">
              <w:rPr>
                <w:b/>
                <w:bCs/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b/>
                <w:bCs/>
                <w:cs/>
              </w:rPr>
              <w:t>उपेक्षा</w:t>
            </w:r>
            <w:r w:rsidRPr="008E5A70">
              <w:rPr>
                <w:b/>
                <w:bCs/>
                <w:cs/>
              </w:rPr>
              <w:t>:</w:t>
            </w:r>
            <w:r w:rsidRPr="008E5A70"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यह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मॉडल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अचेतन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संघर्षों</w:t>
            </w:r>
            <w:r w:rsidRPr="008E5A70">
              <w:t xml:space="preserve">,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बचपन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के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आघात</w:t>
            </w:r>
            <w:r w:rsidRPr="008E5A70">
              <w:t xml:space="preserve">,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या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जैविक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प्रभावों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जैसे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अन्य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महत्वपूर्ण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कारकों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की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उपेक्षा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करता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है।</w:t>
            </w:r>
          </w:p>
        </w:tc>
      </w:tr>
      <w:tr w:rsidR="008E5A70" w:rsidRPr="008E5A70" w:rsidTr="00591C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5A70" w:rsidRPr="008E5A70" w:rsidRDefault="008E5A70" w:rsidP="001A612B">
            <w:pPr>
              <w:jc w:val="both"/>
            </w:pPr>
            <w:r w:rsidRPr="008E5A70">
              <w:rPr>
                <w:rFonts w:ascii="Kohinoor Devanagari" w:hAnsi="Kohinoor Devanagari" w:cs="Kohinoor Devanagari" w:hint="cs"/>
                <w:b/>
                <w:bCs/>
                <w:cs/>
              </w:rPr>
              <w:t>सशक्तिकरण</w:t>
            </w:r>
            <w:r w:rsidRPr="008E5A70">
              <w:rPr>
                <w:b/>
                <w:bCs/>
                <w:cs/>
              </w:rPr>
              <w:t>:</w:t>
            </w:r>
            <w:r w:rsidRPr="008E5A70"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यह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व्यक्तियों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को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यह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सिखाकर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सशक्त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बनाता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है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कि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वे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अपने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विचारों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और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भावनाओं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पर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नियंत्रण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रख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सकते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हैं।</w:t>
            </w:r>
          </w:p>
        </w:tc>
        <w:tc>
          <w:tcPr>
            <w:tcW w:w="0" w:type="auto"/>
            <w:vAlign w:val="center"/>
            <w:hideMark/>
          </w:tcPr>
          <w:p w:rsidR="008E5A70" w:rsidRPr="008E5A70" w:rsidRDefault="008E5A70" w:rsidP="001A612B">
            <w:pPr>
              <w:jc w:val="both"/>
            </w:pPr>
            <w:r w:rsidRPr="008E5A70">
              <w:rPr>
                <w:rFonts w:ascii="Kohinoor Devanagari" w:hAnsi="Kohinoor Devanagari" w:cs="Kohinoor Devanagari" w:hint="cs"/>
                <w:b/>
                <w:bCs/>
                <w:cs/>
              </w:rPr>
              <w:t>ओवर</w:t>
            </w:r>
            <w:r w:rsidRPr="008E5A70">
              <w:rPr>
                <w:b/>
                <w:bCs/>
                <w:cs/>
              </w:rPr>
              <w:t>-</w:t>
            </w:r>
            <w:r w:rsidRPr="008E5A70">
              <w:rPr>
                <w:rFonts w:ascii="Kohinoor Devanagari" w:hAnsi="Kohinoor Devanagari" w:cs="Kohinoor Devanagari" w:hint="cs"/>
                <w:b/>
                <w:bCs/>
                <w:cs/>
              </w:rPr>
              <w:t>सिम्प्लिफिकेशन</w:t>
            </w:r>
            <w:r w:rsidRPr="008E5A70">
              <w:rPr>
                <w:b/>
                <w:bCs/>
                <w:cs/>
              </w:rPr>
              <w:t>:</w:t>
            </w:r>
            <w:r w:rsidRPr="008E5A70"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यह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सभी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मानसिक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विकारों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को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केवल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तर्क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और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सोच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तक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सीमित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करके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उनकी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जटिलता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को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कम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कर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सकता</w:t>
            </w:r>
            <w:r w:rsidRPr="008E5A70">
              <w:rPr>
                <w:cs/>
              </w:rPr>
              <w:t xml:space="preserve"> </w:t>
            </w:r>
            <w:r w:rsidRPr="008E5A70">
              <w:rPr>
                <w:rFonts w:ascii="Kohinoor Devanagari" w:hAnsi="Kohinoor Devanagari" w:cs="Kohinoor Devanagari" w:hint="cs"/>
                <w:cs/>
              </w:rPr>
              <w:t>है।</w:t>
            </w:r>
          </w:p>
        </w:tc>
      </w:tr>
    </w:tbl>
    <w:p w:rsidR="00000000" w:rsidRPr="001A612B" w:rsidRDefault="00000000" w:rsidP="001A612B">
      <w:pPr>
        <w:jc w:val="both"/>
      </w:pPr>
    </w:p>
    <w:p w:rsidR="008A1AB0" w:rsidRPr="001A612B" w:rsidRDefault="008A1AB0" w:rsidP="001A612B">
      <w:pPr>
        <w:jc w:val="both"/>
      </w:pPr>
    </w:p>
    <w:sectPr w:rsidR="008A1AB0" w:rsidRPr="001A612B" w:rsidSect="0000639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Kohinoor Devanagari">
    <w:panose1 w:val="02000000000000000000"/>
    <w:charset w:val="4D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83DB5"/>
    <w:multiLevelType w:val="multilevel"/>
    <w:tmpl w:val="0CC06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E07DE7"/>
    <w:multiLevelType w:val="multilevel"/>
    <w:tmpl w:val="BE8EE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921456"/>
    <w:multiLevelType w:val="multilevel"/>
    <w:tmpl w:val="60AE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E86112"/>
    <w:multiLevelType w:val="multilevel"/>
    <w:tmpl w:val="60AE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7B631B"/>
    <w:multiLevelType w:val="multilevel"/>
    <w:tmpl w:val="60AE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A130A2"/>
    <w:multiLevelType w:val="multilevel"/>
    <w:tmpl w:val="C4EC3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695235"/>
    <w:multiLevelType w:val="multilevel"/>
    <w:tmpl w:val="0C601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97401DB"/>
    <w:multiLevelType w:val="multilevel"/>
    <w:tmpl w:val="60AE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9828B0"/>
    <w:multiLevelType w:val="multilevel"/>
    <w:tmpl w:val="60AE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B4347C"/>
    <w:multiLevelType w:val="multilevel"/>
    <w:tmpl w:val="60AE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747046"/>
    <w:multiLevelType w:val="multilevel"/>
    <w:tmpl w:val="D5C47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B9042DB"/>
    <w:multiLevelType w:val="multilevel"/>
    <w:tmpl w:val="F6606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5DE1FD8"/>
    <w:multiLevelType w:val="multilevel"/>
    <w:tmpl w:val="60AE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264990"/>
    <w:multiLevelType w:val="multilevel"/>
    <w:tmpl w:val="9D30A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2794806">
    <w:abstractNumId w:val="9"/>
  </w:num>
  <w:num w:numId="2" w16cid:durableId="1422800254">
    <w:abstractNumId w:val="5"/>
  </w:num>
  <w:num w:numId="3" w16cid:durableId="471406417">
    <w:abstractNumId w:val="8"/>
  </w:num>
  <w:num w:numId="4" w16cid:durableId="1167398611">
    <w:abstractNumId w:val="3"/>
  </w:num>
  <w:num w:numId="5" w16cid:durableId="1933735039">
    <w:abstractNumId w:val="13"/>
  </w:num>
  <w:num w:numId="6" w16cid:durableId="156387522">
    <w:abstractNumId w:val="1"/>
  </w:num>
  <w:num w:numId="7" w16cid:durableId="1494026121">
    <w:abstractNumId w:val="11"/>
  </w:num>
  <w:num w:numId="8" w16cid:durableId="105539750">
    <w:abstractNumId w:val="6"/>
  </w:num>
  <w:num w:numId="9" w16cid:durableId="636030549">
    <w:abstractNumId w:val="10"/>
  </w:num>
  <w:num w:numId="10" w16cid:durableId="410469980">
    <w:abstractNumId w:val="0"/>
  </w:num>
  <w:num w:numId="11" w16cid:durableId="1412846900">
    <w:abstractNumId w:val="2"/>
  </w:num>
  <w:num w:numId="12" w16cid:durableId="1185947718">
    <w:abstractNumId w:val="12"/>
  </w:num>
  <w:num w:numId="13" w16cid:durableId="1615862155">
    <w:abstractNumId w:val="7"/>
  </w:num>
  <w:num w:numId="14" w16cid:durableId="16420047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A70"/>
    <w:rsid w:val="00006398"/>
    <w:rsid w:val="001A612B"/>
    <w:rsid w:val="00415D91"/>
    <w:rsid w:val="00491B07"/>
    <w:rsid w:val="00591C44"/>
    <w:rsid w:val="008A1AB0"/>
    <w:rsid w:val="008E5A70"/>
    <w:rsid w:val="00D5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65A70"/>
  <w15:chartTrackingRefBased/>
  <w15:docId w15:val="{0425AC32-53C2-9B4F-85A6-01849B497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AB0"/>
    <w:rPr>
      <w:rFonts w:ascii="Times New Roman" w:eastAsia="Times New Roman" w:hAnsi="Times New Roman" w:cs="Times New Roman"/>
      <w:kern w:val="0"/>
      <w:lang w:eastAsia="en-GB" w:bidi="hi-IN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8E5A7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E5A7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E5A70"/>
    <w:rPr>
      <w:rFonts w:ascii="Times New Roman" w:eastAsia="Times New Roman" w:hAnsi="Times New Roman" w:cs="Times New Roman"/>
      <w:b/>
      <w:bCs/>
      <w:kern w:val="0"/>
      <w:sz w:val="36"/>
      <w:szCs w:val="36"/>
      <w:lang w:eastAsia="en-GB" w:bidi="hi-I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8E5A70"/>
    <w:rPr>
      <w:rFonts w:ascii="Times New Roman" w:eastAsia="Times New Roman" w:hAnsi="Times New Roman" w:cs="Times New Roman"/>
      <w:b/>
      <w:bCs/>
      <w:kern w:val="0"/>
      <w:sz w:val="27"/>
      <w:szCs w:val="27"/>
      <w:lang w:eastAsia="en-GB" w:bidi="hi-IN"/>
      <w14:ligatures w14:val="none"/>
    </w:rPr>
  </w:style>
  <w:style w:type="paragraph" w:styleId="NormalWeb">
    <w:name w:val="Normal (Web)"/>
    <w:basedOn w:val="Normal"/>
    <w:uiPriority w:val="99"/>
    <w:unhideWhenUsed/>
    <w:rsid w:val="008E5A70"/>
    <w:pPr>
      <w:spacing w:before="100" w:beforeAutospacing="1" w:after="100" w:afterAutospacing="1"/>
    </w:pPr>
  </w:style>
  <w:style w:type="character" w:customStyle="1" w:styleId="mord">
    <w:name w:val="mord"/>
    <w:basedOn w:val="DefaultParagraphFont"/>
    <w:rsid w:val="008E5A70"/>
  </w:style>
  <w:style w:type="character" w:customStyle="1" w:styleId="export-sheets-button">
    <w:name w:val="export-sheets-button"/>
    <w:basedOn w:val="DefaultParagraphFont"/>
    <w:rsid w:val="008E5A70"/>
  </w:style>
  <w:style w:type="paragraph" w:customStyle="1" w:styleId="ng-tns-c403120167-31">
    <w:name w:val="ng-tns-c403120167-31"/>
    <w:basedOn w:val="Normal"/>
    <w:rsid w:val="008A1AB0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1A61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7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24938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7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6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3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58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184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76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1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39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93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1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83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71102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2025-10-16T18:09:00Z</dcterms:created>
  <dcterms:modified xsi:type="dcterms:W3CDTF">2025-10-17T08:55:00Z</dcterms:modified>
</cp:coreProperties>
</file>